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E64BD" w14:textId="67A2AB6B" w:rsidR="00493EAA" w:rsidRDefault="00EB0018" w:rsidP="00493EAA">
      <w:pPr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w:drawing>
          <wp:inline distT="0" distB="0" distL="0" distR="0" wp14:anchorId="6A3C8135" wp14:editId="744DE07A">
            <wp:extent cx="445725" cy="680681"/>
            <wp:effectExtent l="0" t="0" r="0" b="5715"/>
            <wp:docPr id="285607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6776" cy="697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EBEB14" w14:textId="5B017400" w:rsidR="0001269F" w:rsidRDefault="0001269F" w:rsidP="00493EAA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1269F">
        <w:rPr>
          <w:rFonts w:ascii="Calibri" w:hAnsi="Calibri" w:cs="Calibri"/>
          <w:b/>
          <w:bCs/>
          <w:sz w:val="22"/>
          <w:szCs w:val="22"/>
        </w:rPr>
        <w:t>Staff Quick Guide</w:t>
      </w:r>
      <w:r>
        <w:rPr>
          <w:rFonts w:ascii="Calibri" w:hAnsi="Calibri" w:cs="Calibri"/>
          <w:b/>
          <w:bCs/>
          <w:sz w:val="22"/>
          <w:szCs w:val="22"/>
        </w:rPr>
        <w:t xml:space="preserve"> -</w:t>
      </w:r>
      <w:r w:rsidRPr="0001269F">
        <w:rPr>
          <w:rFonts w:ascii="Calibri" w:hAnsi="Calibri" w:cs="Calibri"/>
          <w:b/>
          <w:bCs/>
          <w:sz w:val="22"/>
          <w:szCs w:val="22"/>
        </w:rPr>
        <w:t>Privacy</w:t>
      </w:r>
    </w:p>
    <w:p w14:paraId="324DEFC1" w14:textId="6CE590AB" w:rsidR="0001269F" w:rsidRPr="0001269F" w:rsidRDefault="0001269F" w:rsidP="0001269F">
      <w:pPr>
        <w:rPr>
          <w:rFonts w:ascii="Calibri" w:hAnsi="Calibri" w:cs="Calibri"/>
          <w:b/>
          <w:bCs/>
          <w:sz w:val="22"/>
          <w:szCs w:val="22"/>
        </w:rPr>
      </w:pPr>
      <w:r w:rsidRPr="0001269F">
        <w:rPr>
          <w:rFonts w:ascii="Calibri" w:hAnsi="Calibri" w:cs="Calibri"/>
          <w:b/>
          <w:bCs/>
          <w:sz w:val="22"/>
          <w:szCs w:val="22"/>
        </w:rPr>
        <w:t>What staff must do</w:t>
      </w:r>
    </w:p>
    <w:p w14:paraId="72F39C06" w14:textId="77777777" w:rsidR="0001269F" w:rsidRPr="0001269F" w:rsidRDefault="0001269F" w:rsidP="0001269F">
      <w:pPr>
        <w:numPr>
          <w:ilvl w:val="0"/>
          <w:numId w:val="1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Only collect information you </w:t>
      </w:r>
      <w:proofErr w:type="gramStart"/>
      <w:r w:rsidRPr="0001269F">
        <w:rPr>
          <w:rFonts w:ascii="Calibri" w:hAnsi="Calibri" w:cs="Calibri"/>
          <w:sz w:val="22"/>
          <w:szCs w:val="22"/>
        </w:rPr>
        <w:t>actually need</w:t>
      </w:r>
      <w:proofErr w:type="gramEnd"/>
      <w:r w:rsidRPr="0001269F">
        <w:rPr>
          <w:rFonts w:ascii="Calibri" w:hAnsi="Calibri" w:cs="Calibri"/>
          <w:sz w:val="22"/>
          <w:szCs w:val="22"/>
        </w:rPr>
        <w:t xml:space="preserve">. </w:t>
      </w:r>
    </w:p>
    <w:p w14:paraId="06B57504" w14:textId="77777777" w:rsidR="0001269F" w:rsidRPr="0001269F" w:rsidRDefault="0001269F" w:rsidP="0001269F">
      <w:pPr>
        <w:numPr>
          <w:ilvl w:val="0"/>
          <w:numId w:val="1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Use the correct collection notice. </w:t>
      </w:r>
    </w:p>
    <w:p w14:paraId="7A56BE0A" w14:textId="77777777" w:rsidR="0001269F" w:rsidRPr="0001269F" w:rsidRDefault="0001269F" w:rsidP="0001269F">
      <w:pPr>
        <w:numPr>
          <w:ilvl w:val="0"/>
          <w:numId w:val="1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Do not access records unless required for work. </w:t>
      </w:r>
    </w:p>
    <w:p w14:paraId="6CC5908C" w14:textId="77777777" w:rsidR="0001269F" w:rsidRPr="0001269F" w:rsidRDefault="0001269F" w:rsidP="0001269F">
      <w:pPr>
        <w:numPr>
          <w:ilvl w:val="0"/>
          <w:numId w:val="1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Do not send personal information unless you are authorised and the recipient is correct. </w:t>
      </w:r>
    </w:p>
    <w:p w14:paraId="72474211" w14:textId="77777777" w:rsidR="0001269F" w:rsidRPr="0001269F" w:rsidRDefault="0001269F" w:rsidP="0001269F">
      <w:pPr>
        <w:numPr>
          <w:ilvl w:val="0"/>
          <w:numId w:val="1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Double-check attachments and email addresses. </w:t>
      </w:r>
    </w:p>
    <w:p w14:paraId="32BE8614" w14:textId="77777777" w:rsidR="0001269F" w:rsidRPr="0001269F" w:rsidRDefault="0001269F" w:rsidP="0001269F">
      <w:pPr>
        <w:numPr>
          <w:ilvl w:val="0"/>
          <w:numId w:val="1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Lock screens and protect paper files. </w:t>
      </w:r>
    </w:p>
    <w:p w14:paraId="522A8980" w14:textId="77777777" w:rsidR="0001269F" w:rsidRPr="0001269F" w:rsidRDefault="0001269F" w:rsidP="0001269F">
      <w:pPr>
        <w:numPr>
          <w:ilvl w:val="0"/>
          <w:numId w:val="1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Report suspected breaches immediately. </w:t>
      </w:r>
    </w:p>
    <w:p w14:paraId="44E9E458" w14:textId="103EB062" w:rsidR="0001269F" w:rsidRPr="0001269F" w:rsidRDefault="0001269F" w:rsidP="0001269F">
      <w:pPr>
        <w:numPr>
          <w:ilvl w:val="0"/>
          <w:numId w:val="1"/>
        </w:numPr>
        <w:spacing w:before="120" w:after="120"/>
        <w:ind w:left="714" w:hanging="357"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>Ask the Privacy Officer</w:t>
      </w:r>
      <w:r>
        <w:rPr>
          <w:rFonts w:ascii="Calibri" w:hAnsi="Calibri" w:cs="Calibri"/>
          <w:sz w:val="22"/>
          <w:szCs w:val="22"/>
        </w:rPr>
        <w:t xml:space="preserve"> (Deputy Chief Executive Officer)</w:t>
      </w:r>
      <w:r w:rsidRPr="0001269F">
        <w:rPr>
          <w:rFonts w:ascii="Calibri" w:hAnsi="Calibri" w:cs="Calibri"/>
          <w:sz w:val="22"/>
          <w:szCs w:val="22"/>
        </w:rPr>
        <w:t xml:space="preserve"> if unsure. </w:t>
      </w:r>
    </w:p>
    <w:p w14:paraId="5BE9CC93" w14:textId="77777777" w:rsidR="0001269F" w:rsidRPr="0001269F" w:rsidRDefault="0001269F" w:rsidP="0001269F">
      <w:pPr>
        <w:rPr>
          <w:rFonts w:ascii="Calibri" w:hAnsi="Calibri" w:cs="Calibri"/>
          <w:b/>
          <w:bCs/>
          <w:sz w:val="22"/>
          <w:szCs w:val="22"/>
        </w:rPr>
      </w:pPr>
      <w:r w:rsidRPr="0001269F">
        <w:rPr>
          <w:rFonts w:ascii="Calibri" w:hAnsi="Calibri" w:cs="Calibri"/>
          <w:b/>
          <w:bCs/>
          <w:sz w:val="22"/>
          <w:szCs w:val="22"/>
        </w:rPr>
        <w:t>Common examples of privacy mistakes</w:t>
      </w:r>
    </w:p>
    <w:p w14:paraId="3359FD9E" w14:textId="77777777" w:rsidR="0001269F" w:rsidRPr="0001269F" w:rsidRDefault="0001269F" w:rsidP="0001269F">
      <w:pPr>
        <w:numPr>
          <w:ilvl w:val="0"/>
          <w:numId w:val="2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Emailing the wrong rates notice or creditor file </w:t>
      </w:r>
    </w:p>
    <w:p w14:paraId="1E63648D" w14:textId="77777777" w:rsidR="0001269F" w:rsidRPr="0001269F" w:rsidRDefault="0001269F" w:rsidP="0001269F">
      <w:pPr>
        <w:numPr>
          <w:ilvl w:val="0"/>
          <w:numId w:val="2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Leaving customer forms on the counter </w:t>
      </w:r>
    </w:p>
    <w:p w14:paraId="66153A01" w14:textId="77777777" w:rsidR="0001269F" w:rsidRPr="0001269F" w:rsidRDefault="0001269F" w:rsidP="0001269F">
      <w:pPr>
        <w:numPr>
          <w:ilvl w:val="0"/>
          <w:numId w:val="2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Discussing personal information in public areas </w:t>
      </w:r>
    </w:p>
    <w:p w14:paraId="575F2ED3" w14:textId="77777777" w:rsidR="0001269F" w:rsidRPr="0001269F" w:rsidRDefault="0001269F" w:rsidP="0001269F">
      <w:pPr>
        <w:numPr>
          <w:ilvl w:val="0"/>
          <w:numId w:val="2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Publishing names or addresses without checking authority </w:t>
      </w:r>
    </w:p>
    <w:p w14:paraId="79943528" w14:textId="77777777" w:rsidR="0001269F" w:rsidRPr="0001269F" w:rsidRDefault="0001269F" w:rsidP="0001269F">
      <w:pPr>
        <w:numPr>
          <w:ilvl w:val="0"/>
          <w:numId w:val="2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Giving out details over the phone without proper verification </w:t>
      </w:r>
    </w:p>
    <w:p w14:paraId="45C83DEF" w14:textId="77777777" w:rsidR="0001269F" w:rsidRPr="0001269F" w:rsidRDefault="0001269F" w:rsidP="0001269F">
      <w:pPr>
        <w:numPr>
          <w:ilvl w:val="0"/>
          <w:numId w:val="2"/>
        </w:numPr>
        <w:spacing w:before="120" w:after="120"/>
        <w:ind w:left="714" w:hanging="357"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Using an old form without a collection notice after 1 July 2026 </w:t>
      </w:r>
    </w:p>
    <w:p w14:paraId="2DFCE426" w14:textId="77777777" w:rsidR="0001269F" w:rsidRPr="0001269F" w:rsidRDefault="0001269F" w:rsidP="0001269F">
      <w:pPr>
        <w:rPr>
          <w:rFonts w:ascii="Calibri" w:hAnsi="Calibri" w:cs="Calibri"/>
          <w:b/>
          <w:bCs/>
          <w:sz w:val="22"/>
          <w:szCs w:val="22"/>
        </w:rPr>
      </w:pPr>
      <w:r w:rsidRPr="0001269F">
        <w:rPr>
          <w:rFonts w:ascii="Calibri" w:hAnsi="Calibri" w:cs="Calibri"/>
          <w:b/>
          <w:bCs/>
          <w:sz w:val="22"/>
          <w:szCs w:val="22"/>
        </w:rPr>
        <w:t>What to do if something goes wrong</w:t>
      </w:r>
    </w:p>
    <w:p w14:paraId="59C955FA" w14:textId="77777777" w:rsidR="0001269F" w:rsidRPr="0001269F" w:rsidRDefault="0001269F" w:rsidP="0001269F">
      <w:pPr>
        <w:numPr>
          <w:ilvl w:val="0"/>
          <w:numId w:val="3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Stop the issue getting worse. </w:t>
      </w:r>
    </w:p>
    <w:p w14:paraId="1BF43F4C" w14:textId="77777777" w:rsidR="0001269F" w:rsidRPr="0001269F" w:rsidRDefault="0001269F" w:rsidP="0001269F">
      <w:pPr>
        <w:numPr>
          <w:ilvl w:val="0"/>
          <w:numId w:val="3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Tell your manager. </w:t>
      </w:r>
    </w:p>
    <w:p w14:paraId="042D1A88" w14:textId="77777777" w:rsidR="0001269F" w:rsidRPr="0001269F" w:rsidRDefault="0001269F" w:rsidP="0001269F">
      <w:pPr>
        <w:numPr>
          <w:ilvl w:val="0"/>
          <w:numId w:val="3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Tell the Privacy Officer immediately. </w:t>
      </w:r>
    </w:p>
    <w:p w14:paraId="515F97AA" w14:textId="77777777" w:rsidR="0001269F" w:rsidRPr="0001269F" w:rsidRDefault="0001269F" w:rsidP="0001269F">
      <w:pPr>
        <w:numPr>
          <w:ilvl w:val="0"/>
          <w:numId w:val="3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Tell ICT if it involves email, device, system or cyber risk. </w:t>
      </w:r>
    </w:p>
    <w:p w14:paraId="5B4A40CE" w14:textId="77777777" w:rsidR="0001269F" w:rsidRPr="0001269F" w:rsidRDefault="0001269F" w:rsidP="0001269F">
      <w:pPr>
        <w:numPr>
          <w:ilvl w:val="0"/>
          <w:numId w:val="3"/>
        </w:numPr>
        <w:spacing w:before="120" w:after="120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01269F">
        <w:rPr>
          <w:rFonts w:ascii="Calibri" w:hAnsi="Calibri" w:cs="Calibri"/>
          <w:sz w:val="22"/>
          <w:szCs w:val="22"/>
        </w:rPr>
        <w:t xml:space="preserve">Do not try to hide it. </w:t>
      </w:r>
    </w:p>
    <w:p w14:paraId="23AEDB45" w14:textId="77777777" w:rsidR="00BD333A" w:rsidRDefault="00BD333A"/>
    <w:sectPr w:rsidR="00BD33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430B"/>
    <w:multiLevelType w:val="multilevel"/>
    <w:tmpl w:val="74C085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" w15:restartNumberingAfterBreak="0">
    <w:nsid w:val="5BFB7894"/>
    <w:multiLevelType w:val="multilevel"/>
    <w:tmpl w:val="2864FFB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5DAF4CD6"/>
    <w:multiLevelType w:val="multilevel"/>
    <w:tmpl w:val="E3EC74C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391345355">
    <w:abstractNumId w:val="1"/>
  </w:num>
  <w:num w:numId="2" w16cid:durableId="213394340">
    <w:abstractNumId w:val="2"/>
  </w:num>
  <w:num w:numId="3" w16cid:durableId="1983388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9F"/>
    <w:rsid w:val="0001269F"/>
    <w:rsid w:val="00082000"/>
    <w:rsid w:val="00493EAA"/>
    <w:rsid w:val="00955DE5"/>
    <w:rsid w:val="00A461A5"/>
    <w:rsid w:val="00BD333A"/>
    <w:rsid w:val="00EB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2708D"/>
  <w15:chartTrackingRefBased/>
  <w15:docId w15:val="{F0E59DCF-2339-4C13-B623-57D57EB8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69F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6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6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6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6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6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6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6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6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6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6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6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876</Characters>
  <Application>Microsoft Office Word</Application>
  <DocSecurity>0</DocSecurity>
  <Lines>24</Lines>
  <Paragraphs>26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Ward</dc:creator>
  <cp:keywords/>
  <dc:description/>
  <cp:lastModifiedBy>Katie Blair</cp:lastModifiedBy>
  <cp:revision>2</cp:revision>
  <dcterms:created xsi:type="dcterms:W3CDTF">2026-06-15T02:21:00Z</dcterms:created>
  <dcterms:modified xsi:type="dcterms:W3CDTF">2026-06-15T02:21:00Z</dcterms:modified>
</cp:coreProperties>
</file>