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09844" w14:textId="3DCD7294" w:rsidR="00316B6A" w:rsidRPr="000B775C" w:rsidRDefault="00316B6A" w:rsidP="00316B6A">
      <w:pPr>
        <w:pStyle w:val="Heading2"/>
        <w:rPr>
          <w:color w:val="215E99" w:themeColor="text2" w:themeTint="BF"/>
        </w:rPr>
      </w:pPr>
      <w:r w:rsidRPr="000B775C">
        <w:rPr>
          <w:color w:val="215E99" w:themeColor="text2" w:themeTint="BF"/>
        </w:rPr>
        <w:t xml:space="preserve">Shire of </w:t>
      </w:r>
      <w:r w:rsidR="00505AA9" w:rsidRPr="000B775C">
        <w:rPr>
          <w:color w:val="215E99" w:themeColor="text2" w:themeTint="BF"/>
        </w:rPr>
        <w:t>Tammin</w:t>
      </w:r>
      <w:r w:rsidRPr="000B775C">
        <w:rPr>
          <w:color w:val="215E99" w:themeColor="text2" w:themeTint="BF"/>
        </w:rPr>
        <w:t xml:space="preserve"> – Privacy Policy</w:t>
      </w:r>
    </w:p>
    <w:p w14:paraId="1B0827D2" w14:textId="77777777" w:rsidR="00316B6A" w:rsidRDefault="00316B6A" w:rsidP="00316B6A">
      <w:pPr>
        <w:pStyle w:val="BodyText"/>
        <w:spacing w:before="5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B560F42" wp14:editId="424AF38B">
                <wp:simplePos x="0" y="0"/>
                <wp:positionH relativeFrom="page">
                  <wp:posOffset>548640</wp:posOffset>
                </wp:positionH>
                <wp:positionV relativeFrom="paragraph">
                  <wp:posOffset>150495</wp:posOffset>
                </wp:positionV>
                <wp:extent cx="6407150" cy="2838450"/>
                <wp:effectExtent l="0" t="0" r="12700" b="1905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2838450"/>
                          <a:chOff x="6350" y="6350"/>
                          <a:chExt cx="6407150" cy="15240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6407150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 h="1524000">
                                <a:moveTo>
                                  <a:pt x="6407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0"/>
                                </a:lnTo>
                                <a:lnTo>
                                  <a:pt x="6407150" y="1524000"/>
                                </a:lnTo>
                                <a:lnTo>
                                  <a:pt x="6407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6407150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 h="1524000">
                                <a:moveTo>
                                  <a:pt x="0" y="1524000"/>
                                </a:moveTo>
                                <a:lnTo>
                                  <a:pt x="6407150" y="1524000"/>
                                </a:lnTo>
                                <a:lnTo>
                                  <a:pt x="640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0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03378" y="255904"/>
                            <a:ext cx="5804441" cy="102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02161E" w14:textId="58F7A023" w:rsidR="00316B6A" w:rsidRPr="00A95DAE" w:rsidRDefault="00316B6A" w:rsidP="00A95DAE">
                              <w:pPr>
                                <w:tabs>
                                  <w:tab w:val="left" w:pos="2040"/>
                                </w:tabs>
                                <w:spacing w:before="120" w:after="120" w:line="240" w:lineRule="auto"/>
                                <w:contextualSpacing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color w:val="F9A61A"/>
                                </w:rPr>
                                <w:t>Statutory</w:t>
                              </w:r>
                              <w:r>
                                <w:rPr>
                                  <w:b/>
                                  <w:color w:val="F9A61A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9A61A"/>
                                  <w:spacing w:val="-2"/>
                                </w:rPr>
                                <w:t>Context:</w:t>
                              </w:r>
                              <w:r>
                                <w:rPr>
                                  <w:b/>
                                  <w:color w:val="F9A61A"/>
                                </w:rPr>
                                <w:tab/>
                              </w:r>
                              <w:r>
                                <w:rPr>
                                  <w:color w:val="40403B"/>
                                </w:rPr>
                                <w:tab/>
                              </w:r>
                              <w:r w:rsidRPr="00A95DAE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Privacy and Responsible Information Sharing Act 2024</w:t>
                              </w:r>
                            </w:p>
                            <w:p w14:paraId="5FA6ABDA" w14:textId="72D4EF7A" w:rsidR="00316B6A" w:rsidRPr="00A95DAE" w:rsidRDefault="00316B6A" w:rsidP="00A95DAE">
                              <w:pPr>
                                <w:tabs>
                                  <w:tab w:val="left" w:pos="2040"/>
                                </w:tabs>
                                <w:spacing w:before="120" w:after="120" w:line="240" w:lineRule="auto"/>
                                <w:contextualSpacing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A95DAE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  <w:r w:rsidRPr="00A95DAE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ab/>
                                <w:t>State Records Act 2000</w:t>
                              </w:r>
                            </w:p>
                            <w:p w14:paraId="73C9BEB6" w14:textId="77777777" w:rsidR="00A95DAE" w:rsidRPr="00A95DAE" w:rsidRDefault="00A95DAE" w:rsidP="00A95DAE">
                              <w:pPr>
                                <w:spacing w:before="120" w:after="120" w:line="240" w:lineRule="auto"/>
                                <w:ind w:left="1571" w:right="-23" w:firstLine="589"/>
                                <w:contextualSpacing/>
                                <w:jc w:val="both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A95DAE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Information Commissioner Act 2024 (WA) </w:t>
                              </w:r>
                            </w:p>
                            <w:p w14:paraId="0CC8EC95" w14:textId="3644A20C" w:rsidR="00A95DAE" w:rsidRPr="00316B6A" w:rsidRDefault="00A95DAE" w:rsidP="00A95DAE">
                              <w:pPr>
                                <w:spacing w:before="120" w:after="120" w:line="240" w:lineRule="auto"/>
                                <w:ind w:left="1571" w:right="-23" w:firstLine="589"/>
                                <w:contextualSpacing/>
                                <w:jc w:val="both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A95DAE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Freedom of Information </w:t>
                              </w: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Act 1992 (WA)  </w:t>
                              </w:r>
                            </w:p>
                            <w:p w14:paraId="1275848C" w14:textId="60F76EC2" w:rsidR="00A95DAE" w:rsidRPr="00316B6A" w:rsidRDefault="00316B6A" w:rsidP="00A95DAE">
                              <w:pPr>
                                <w:spacing w:before="120" w:after="120" w:line="240" w:lineRule="auto"/>
                                <w:ind w:right="-23"/>
                                <w:contextualSpacing/>
                                <w:jc w:val="both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color w:val="F9A61A"/>
                                </w:rPr>
                                <w:t>Corporate</w:t>
                              </w:r>
                              <w:r>
                                <w:rPr>
                                  <w:b/>
                                  <w:color w:val="F9A61A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9A61A"/>
                                  <w:spacing w:val="-2"/>
                                </w:rPr>
                                <w:t>Context:</w:t>
                              </w:r>
                              <w:r>
                                <w:rPr>
                                  <w:b/>
                                  <w:color w:val="F9A61A"/>
                                </w:rPr>
                                <w:tab/>
                              </w:r>
                              <w:r w:rsidR="00A95DAE"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Shire of </w:t>
                              </w:r>
                              <w:r w:rsidR="00D865CF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Tammin</w:t>
                              </w:r>
                              <w:r w:rsidR="00A95DAE"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Information Breach Response Policy </w:t>
                              </w:r>
                            </w:p>
                            <w:p w14:paraId="416AA82E" w14:textId="5894A648" w:rsidR="00A95DAE" w:rsidRPr="00316B6A" w:rsidRDefault="00A95DAE" w:rsidP="00A95DAE">
                              <w:pPr>
                                <w:spacing w:before="120" w:after="120" w:line="240" w:lineRule="auto"/>
                                <w:ind w:left="1701" w:right="-23" w:firstLine="459"/>
                                <w:contextualSpacing/>
                                <w:jc w:val="both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Shire of </w:t>
                              </w:r>
                              <w:r w:rsidR="00D865CF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Tammin</w:t>
                              </w: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Privacy Complaints Procedure </w:t>
                              </w:r>
                            </w:p>
                            <w:p w14:paraId="33C2C4D4" w14:textId="0B9BD2B4" w:rsidR="00A95DAE" w:rsidRPr="00316B6A" w:rsidRDefault="00A95DAE" w:rsidP="00A95DAE">
                              <w:pPr>
                                <w:spacing w:before="120" w:after="120" w:line="240" w:lineRule="auto"/>
                                <w:ind w:left="1701" w:right="-23" w:firstLine="459"/>
                                <w:contextualSpacing/>
                                <w:jc w:val="both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Shire of </w:t>
                              </w:r>
                              <w:r w:rsidR="00D865CF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Tammin</w:t>
                              </w: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Records Management policies and procedures </w:t>
                              </w:r>
                            </w:p>
                            <w:p w14:paraId="6C5B9FD1" w14:textId="7CDB7CBF" w:rsidR="00316B6A" w:rsidRDefault="00A95DAE" w:rsidP="00A95DAE">
                              <w:pPr>
                                <w:tabs>
                                  <w:tab w:val="left" w:pos="2127"/>
                                </w:tabs>
                                <w:spacing w:before="120" w:after="120" w:line="240" w:lineRule="auto"/>
                                <w:ind w:left="284"/>
                                <w:contextualSpacing/>
                              </w:pPr>
                              <w: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ab/>
                                <w:t xml:space="preserve"> </w:t>
                              </w: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Shire of </w:t>
                              </w:r>
                              <w:r w:rsidR="00D865CF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Tammin</w:t>
                              </w:r>
                              <w:r w:rsidRPr="00316B6A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ICT / Cyber Security / Acceptable Use policies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03378" y="1109725"/>
                            <a:ext cx="1222889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ECAD45" w14:textId="77777777" w:rsidR="00316B6A" w:rsidRDefault="00316B6A" w:rsidP="00316B6A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9A61A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9A61A"/>
                                  <w:spacing w:val="-2"/>
                                </w:rPr>
                                <w:t xml:space="preserve"> Adopted: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502399" y="1101639"/>
                            <a:ext cx="11277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C729C2" w14:textId="1EC94BA3" w:rsidR="00316B6A" w:rsidRDefault="00316B6A" w:rsidP="00316B6A">
                              <w:pPr>
                                <w:spacing w:line="221" w:lineRule="exact"/>
                              </w:pPr>
                              <w:proofErr w:type="spellStart"/>
                              <w:r>
                                <w:t>Xxxxxx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560F42" id="Group 27" o:spid="_x0000_s1026" style="position:absolute;margin-left:43.2pt;margin-top:11.85pt;width:504.5pt;height:223.5pt;z-index:-251657216;mso-wrap-distance-left:0;mso-wrap-distance-right:0;mso-position-horizontal-relative:page;mso-width-relative:margin;mso-height-relative:margin" coordorigin="63,63" coordsize="64071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">
                <v:shape id="Graphic 28" o:spid="_x0000_s1027" style="position:absolute;left:63;top:63;width:64072;height:15240;visibility:visible;mso-wrap-style:square;v-text-anchor:top" coordsize="6407150,152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" path="m6407150,l,,,1524000r6407150,l6407150,xe" fillcolor="#fff9f3" stroked="f">
                  <v:path arrowok="t"/>
                </v:shape>
                <v:shape id="Graphic 29" o:spid="_x0000_s1028" style="position:absolute;left:63;top:63;width:64072;height:15240;visibility:visible;mso-wrap-style:square;v-text-anchor:top" coordsize="6407150,152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" path="m,1524000r6407150,l6407150,,,,,1524000xe" filled="f" strokecolor="#ffc000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29" type="#_x0000_t202" style="position:absolute;left:1033;top:2559;width:58045;height:10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B02161E" w14:textId="58F7A023" w:rsidR="00316B6A" w:rsidRPr="00A95DAE" w:rsidRDefault="00316B6A" w:rsidP="00A95DAE">
                        <w:pPr>
                          <w:tabs>
                            <w:tab w:val="left" w:pos="2040"/>
                          </w:tabs>
                          <w:spacing w:before="120" w:after="120" w:line="240" w:lineRule="auto"/>
                          <w:contextualSpacing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F9A61A"/>
                          </w:rPr>
                          <w:t>Statutory</w:t>
                        </w:r>
                        <w:r>
                          <w:rPr>
                            <w:b/>
                            <w:color w:val="F9A61A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9A61A"/>
                            <w:spacing w:val="-2"/>
                          </w:rPr>
                          <w:t>Context:</w:t>
                        </w:r>
                        <w:r>
                          <w:rPr>
                            <w:b/>
                            <w:color w:val="F9A61A"/>
                          </w:rPr>
                          <w:tab/>
                        </w:r>
                        <w:r>
                          <w:rPr>
                            <w:color w:val="40403B"/>
                          </w:rPr>
                          <w:tab/>
                        </w:r>
                        <w:r w:rsidRPr="00A95DA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Privacy and Responsible Information Sharing Act 2024</w:t>
                        </w:r>
                      </w:p>
                      <w:p w14:paraId="5FA6ABDA" w14:textId="72D4EF7A" w:rsidR="00316B6A" w:rsidRPr="00A95DAE" w:rsidRDefault="00316B6A" w:rsidP="00A95DAE">
                        <w:pPr>
                          <w:tabs>
                            <w:tab w:val="left" w:pos="2040"/>
                          </w:tabs>
                          <w:spacing w:before="120" w:after="120" w:line="240" w:lineRule="auto"/>
                          <w:contextualSpacing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A95DA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ab/>
                        </w:r>
                        <w:r w:rsidRPr="00A95DA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ab/>
                          <w:t>State Records Act 2000</w:t>
                        </w:r>
                      </w:p>
                      <w:p w14:paraId="73C9BEB6" w14:textId="77777777" w:rsidR="00A95DAE" w:rsidRPr="00A95DAE" w:rsidRDefault="00A95DAE" w:rsidP="00A95DAE">
                        <w:pPr>
                          <w:spacing w:before="120" w:after="120" w:line="240" w:lineRule="auto"/>
                          <w:ind w:left="1571" w:right="-23" w:firstLine="589"/>
                          <w:contextualSpacing/>
                          <w:jc w:val="both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A95DA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Information Commissioner Act 2024 (WA) </w:t>
                        </w:r>
                      </w:p>
                      <w:p w14:paraId="0CC8EC95" w14:textId="3644A20C" w:rsidR="00A95DAE" w:rsidRPr="00316B6A" w:rsidRDefault="00A95DAE" w:rsidP="00A95DAE">
                        <w:pPr>
                          <w:spacing w:before="120" w:after="120" w:line="240" w:lineRule="auto"/>
                          <w:ind w:left="1571" w:right="-23" w:firstLine="589"/>
                          <w:contextualSpacing/>
                          <w:jc w:val="both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A95DA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Freedom of Information </w:t>
                        </w: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Act 1992 (WA)  </w:t>
                        </w:r>
                      </w:p>
                      <w:p w14:paraId="1275848C" w14:textId="60F76EC2" w:rsidR="00A95DAE" w:rsidRPr="00316B6A" w:rsidRDefault="00316B6A" w:rsidP="00A95DAE">
                        <w:pPr>
                          <w:spacing w:before="120" w:after="120" w:line="240" w:lineRule="auto"/>
                          <w:ind w:right="-23"/>
                          <w:contextualSpacing/>
                          <w:jc w:val="both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F9A61A"/>
                          </w:rPr>
                          <w:t>Corporate</w:t>
                        </w:r>
                        <w:r>
                          <w:rPr>
                            <w:b/>
                            <w:color w:val="F9A61A"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color w:val="F9A61A"/>
                            <w:spacing w:val="-2"/>
                          </w:rPr>
                          <w:t>Context:</w:t>
                        </w:r>
                        <w:r>
                          <w:rPr>
                            <w:b/>
                            <w:color w:val="F9A61A"/>
                          </w:rPr>
                          <w:tab/>
                        </w:r>
                        <w:r w:rsidR="00A95DAE"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Shire of </w:t>
                        </w:r>
                        <w:r w:rsidR="00D865CF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Tammin</w:t>
                        </w:r>
                        <w:r w:rsidR="00A95DAE"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Information Breach Response Policy </w:t>
                        </w:r>
                      </w:p>
                      <w:p w14:paraId="416AA82E" w14:textId="5894A648" w:rsidR="00A95DAE" w:rsidRPr="00316B6A" w:rsidRDefault="00A95DAE" w:rsidP="00A95DAE">
                        <w:pPr>
                          <w:spacing w:before="120" w:after="120" w:line="240" w:lineRule="auto"/>
                          <w:ind w:left="1701" w:right="-23" w:firstLine="459"/>
                          <w:contextualSpacing/>
                          <w:jc w:val="both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Shire of </w:t>
                        </w:r>
                        <w:r w:rsidR="00D865CF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Tammin</w:t>
                        </w: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Privacy Complaints Procedure </w:t>
                        </w:r>
                      </w:p>
                      <w:p w14:paraId="33C2C4D4" w14:textId="0B9BD2B4" w:rsidR="00A95DAE" w:rsidRPr="00316B6A" w:rsidRDefault="00A95DAE" w:rsidP="00A95DAE">
                        <w:pPr>
                          <w:spacing w:before="120" w:after="120" w:line="240" w:lineRule="auto"/>
                          <w:ind w:left="1701" w:right="-23" w:firstLine="459"/>
                          <w:contextualSpacing/>
                          <w:jc w:val="both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Shire of </w:t>
                        </w:r>
                        <w:r w:rsidR="00D865CF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Tammin</w:t>
                        </w: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Records Management policies and procedures </w:t>
                        </w:r>
                      </w:p>
                      <w:p w14:paraId="6C5B9FD1" w14:textId="7CDB7CBF" w:rsidR="00316B6A" w:rsidRDefault="00A95DAE" w:rsidP="00A95DAE">
                        <w:pPr>
                          <w:tabs>
                            <w:tab w:val="left" w:pos="2127"/>
                          </w:tabs>
                          <w:spacing w:before="120" w:after="120" w:line="240" w:lineRule="auto"/>
                          <w:ind w:left="284"/>
                          <w:contextualSpacing/>
                        </w:pPr>
                        <w: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ab/>
                          <w:t xml:space="preserve"> </w:t>
                        </w: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Shire of </w:t>
                        </w:r>
                        <w:r w:rsidR="00D865CF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Tammin</w:t>
                        </w:r>
                        <w:r w:rsidRPr="00316B6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ICT / Cyber Security / Acceptable Use policies</w:t>
                        </w:r>
                      </w:p>
                    </w:txbxContent>
                  </v:textbox>
                </v:shape>
                <v:shape id="Textbox 31" o:spid="_x0000_s1030" type="#_x0000_t202" style="position:absolute;left:1033;top:11097;width:12229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6ECAD45" w14:textId="77777777" w:rsidR="00316B6A" w:rsidRDefault="00316B6A" w:rsidP="00316B6A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9A61A"/>
                          </w:rPr>
                          <w:t>Date</w:t>
                        </w:r>
                        <w:r>
                          <w:rPr>
                            <w:b/>
                            <w:color w:val="F9A61A"/>
                            <w:spacing w:val="-2"/>
                          </w:rPr>
                          <w:t xml:space="preserve"> Adopted:</w:t>
                        </w:r>
                      </w:p>
                    </w:txbxContent>
                  </v:textbox>
                </v:shape>
                <v:shape id="Textbox 32" o:spid="_x0000_s1031" type="#_x0000_t202" style="position:absolute;left:15023;top:11016;width:1127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03C729C2" w14:textId="1EC94BA3" w:rsidR="00316B6A" w:rsidRDefault="00316B6A" w:rsidP="00316B6A">
                        <w:pPr>
                          <w:spacing w:line="221" w:lineRule="exact"/>
                        </w:pPr>
                        <w:proofErr w:type="spellStart"/>
                        <w:r>
                          <w:t>Xxxxxx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2B8661" w14:textId="1FE479C7" w:rsidR="00316B6A" w:rsidRPr="000B775C" w:rsidRDefault="00316B6A" w:rsidP="006368FF">
      <w:pPr>
        <w:pStyle w:val="ListParagraph"/>
        <w:numPr>
          <w:ilvl w:val="0"/>
          <w:numId w:val="4"/>
        </w:numPr>
        <w:spacing w:before="120" w:after="120"/>
        <w:ind w:left="0" w:right="-23" w:hanging="567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Purpose</w:t>
      </w:r>
    </w:p>
    <w:p w14:paraId="67CF3318" w14:textId="2E774BF6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 xml:space="preserve">The purpose of this Policy is to establish the Shire of </w:t>
      </w:r>
      <w:r w:rsidR="00D865CF">
        <w:rPr>
          <w:rFonts w:ascii="Calibri" w:hAnsi="Calibri" w:cs="Calibri"/>
          <w:sz w:val="22"/>
          <w:szCs w:val="22"/>
        </w:rPr>
        <w:t>Tammin</w:t>
      </w:r>
      <w:r w:rsidRPr="00316B6A">
        <w:rPr>
          <w:rFonts w:ascii="Calibri" w:hAnsi="Calibri" w:cs="Calibri"/>
          <w:sz w:val="22"/>
          <w:szCs w:val="22"/>
        </w:rPr>
        <w:t>’s approach to the lawful, transparent, secure and respectful handling of personal information in accordance with the Privacy and Responsible Information Sharing Act 2024 (WA) and other applicable laws.</w:t>
      </w:r>
    </w:p>
    <w:p w14:paraId="369123A5" w14:textId="77777777" w:rsid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This Policy is intended to:</w:t>
      </w:r>
    </w:p>
    <w:p w14:paraId="2657D8E0" w14:textId="1327CC97" w:rsidR="00316B6A" w:rsidRPr="00316B6A" w:rsidRDefault="00316B6A" w:rsidP="006368FF">
      <w:pPr>
        <w:pStyle w:val="ListParagraph"/>
        <w:numPr>
          <w:ilvl w:val="0"/>
          <w:numId w:val="3"/>
        </w:numPr>
        <w:ind w:left="0" w:right="-23" w:hanging="426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support compliance with the Information Privacy Principles;</w:t>
      </w:r>
    </w:p>
    <w:p w14:paraId="5CA6A0A3" w14:textId="553CE7A0" w:rsidR="00316B6A" w:rsidRDefault="00316B6A" w:rsidP="006368FF">
      <w:pPr>
        <w:pStyle w:val="ListParagraph"/>
        <w:numPr>
          <w:ilvl w:val="0"/>
          <w:numId w:val="3"/>
        </w:numPr>
        <w:ind w:left="0" w:right="-23" w:hanging="426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explain how the Shire collects, uses, stores, discloses and manages personal information;</w:t>
      </w:r>
    </w:p>
    <w:p w14:paraId="224A3DE4" w14:textId="1C8EC808" w:rsidR="00316B6A" w:rsidRDefault="00316B6A" w:rsidP="006368FF">
      <w:pPr>
        <w:pStyle w:val="ListParagraph"/>
        <w:numPr>
          <w:ilvl w:val="0"/>
          <w:numId w:val="3"/>
        </w:numPr>
        <w:ind w:left="0" w:right="-23" w:hanging="426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support public confidence in the Shire’s handling of personal information;</w:t>
      </w:r>
    </w:p>
    <w:p w14:paraId="72CED6F5" w14:textId="77777777" w:rsidR="00316B6A" w:rsidRDefault="00316B6A" w:rsidP="006368FF">
      <w:pPr>
        <w:pStyle w:val="ListParagraph"/>
        <w:numPr>
          <w:ilvl w:val="0"/>
          <w:numId w:val="3"/>
        </w:numPr>
        <w:ind w:left="0" w:right="-23" w:hanging="426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provide a framework for staff, contractors and decision-makers; and</w:t>
      </w:r>
    </w:p>
    <w:p w14:paraId="12E8034D" w14:textId="280E310F" w:rsidR="00316B6A" w:rsidRPr="00316B6A" w:rsidRDefault="00316B6A" w:rsidP="006368FF">
      <w:pPr>
        <w:pStyle w:val="ListParagraph"/>
        <w:numPr>
          <w:ilvl w:val="0"/>
          <w:numId w:val="3"/>
        </w:numPr>
        <w:ind w:left="0" w:right="-23" w:hanging="426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support privacy-by-design across Shire functions, services, systems and projects.</w:t>
      </w:r>
    </w:p>
    <w:p w14:paraId="69D363CE" w14:textId="75A5583D" w:rsidR="00316B6A" w:rsidRPr="000B775C" w:rsidRDefault="00316B6A" w:rsidP="006368FF">
      <w:pPr>
        <w:spacing w:before="120" w:after="120"/>
        <w:ind w:right="-23" w:hanging="567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2.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  <w:t>Scope</w:t>
      </w:r>
    </w:p>
    <w:p w14:paraId="429E4AB9" w14:textId="77777777" w:rsidR="006368FF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This Policy applies to:</w:t>
      </w:r>
    </w:p>
    <w:p w14:paraId="60C7402F" w14:textId="178E9377" w:rsidR="006368FF" w:rsidRDefault="00316B6A" w:rsidP="006368FF">
      <w:pPr>
        <w:spacing w:after="0" w:line="240" w:lineRule="auto"/>
        <w:ind w:left="-426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a.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 xml:space="preserve">the Shire of </w:t>
      </w:r>
      <w:r w:rsidR="00D865CF">
        <w:rPr>
          <w:rFonts w:ascii="Calibri" w:hAnsi="Calibri" w:cs="Calibri"/>
          <w:sz w:val="22"/>
          <w:szCs w:val="22"/>
        </w:rPr>
        <w:t>Tammin</w:t>
      </w:r>
      <w:r w:rsidRPr="00316B6A">
        <w:rPr>
          <w:rFonts w:ascii="Calibri" w:hAnsi="Calibri" w:cs="Calibri"/>
          <w:sz w:val="22"/>
          <w:szCs w:val="22"/>
        </w:rPr>
        <w:t>;</w:t>
      </w:r>
    </w:p>
    <w:p w14:paraId="0A7BAA03" w14:textId="04E8845B" w:rsidR="006368FF" w:rsidRDefault="00316B6A" w:rsidP="006368FF">
      <w:pPr>
        <w:spacing w:after="0" w:line="240" w:lineRule="auto"/>
        <w:ind w:left="-426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b.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Council Members, Committee Members and employees;</w:t>
      </w:r>
    </w:p>
    <w:p w14:paraId="042AF3B6" w14:textId="672A5506" w:rsidR="006368FF" w:rsidRDefault="00316B6A" w:rsidP="006368FF">
      <w:pPr>
        <w:spacing w:after="0" w:line="240" w:lineRule="auto"/>
        <w:ind w:left="-426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c.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volunteers acting on behalf of the Shire;</w:t>
      </w:r>
    </w:p>
    <w:p w14:paraId="78951F3E" w14:textId="5E0CA956" w:rsidR="006368FF" w:rsidRDefault="00316B6A" w:rsidP="006368FF">
      <w:pPr>
        <w:spacing w:after="0" w:line="240" w:lineRule="auto"/>
        <w:ind w:right="-23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d.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contractors, consultants and service providers handling personal information for or on behalf of the Shire, to the extent permitted by law and contract; and</w:t>
      </w:r>
    </w:p>
    <w:p w14:paraId="6DA8D6EF" w14:textId="5009B566" w:rsidR="00316B6A" w:rsidRPr="00316B6A" w:rsidRDefault="00316B6A" w:rsidP="006368FF">
      <w:pPr>
        <w:spacing w:after="0" w:line="240" w:lineRule="auto"/>
        <w:ind w:right="-23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e</w:t>
      </w:r>
      <w:r w:rsidR="006368FF">
        <w:rPr>
          <w:rFonts w:ascii="Calibri" w:hAnsi="Calibri" w:cs="Calibri"/>
          <w:sz w:val="22"/>
          <w:szCs w:val="22"/>
        </w:rPr>
        <w:t>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all formats of personal information, including paper records, electronic records, emails, images, CCTV records, customer forms, payroll records, rates records and information held in systems managed for the Shire.</w:t>
      </w:r>
    </w:p>
    <w:p w14:paraId="014A8DC2" w14:textId="2441D078" w:rsidR="00316B6A" w:rsidRPr="000B775C" w:rsidRDefault="006368FF" w:rsidP="006368FF">
      <w:pPr>
        <w:spacing w:before="120" w:after="120"/>
        <w:ind w:left="-567" w:right="-23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3.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="00316B6A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Policy statement</w:t>
      </w:r>
    </w:p>
    <w:p w14:paraId="4AB7AB85" w14:textId="255234D2" w:rsidR="006368FF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 xml:space="preserve">The Shire of </w:t>
      </w:r>
      <w:r w:rsidR="00D865CF">
        <w:rPr>
          <w:rFonts w:ascii="Calibri" w:hAnsi="Calibri" w:cs="Calibri"/>
          <w:sz w:val="22"/>
          <w:szCs w:val="22"/>
        </w:rPr>
        <w:t>Tammin</w:t>
      </w:r>
      <w:r w:rsidRPr="00316B6A">
        <w:rPr>
          <w:rFonts w:ascii="Calibri" w:hAnsi="Calibri" w:cs="Calibri"/>
          <w:sz w:val="22"/>
          <w:szCs w:val="22"/>
        </w:rPr>
        <w:t xml:space="preserve"> is committed to:</w:t>
      </w:r>
    </w:p>
    <w:p w14:paraId="0D2CFE4B" w14:textId="0AE9C447" w:rsidR="006368FF" w:rsidRDefault="00316B6A" w:rsidP="006368FF">
      <w:pPr>
        <w:spacing w:before="120" w:after="120" w:line="240" w:lineRule="auto"/>
        <w:ind w:left="-426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a.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collecting only personal information that is reasonably necessary for its lawful functions and activities;</w:t>
      </w:r>
    </w:p>
    <w:p w14:paraId="29E57F82" w14:textId="4EC2F054" w:rsidR="006368FF" w:rsidRDefault="00316B6A" w:rsidP="006368FF">
      <w:pPr>
        <w:spacing w:before="120" w:after="120" w:line="240" w:lineRule="auto"/>
        <w:ind w:left="-426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b.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taking reasonable steps to provide collection notices when personal information is collected;</w:t>
      </w:r>
    </w:p>
    <w:p w14:paraId="4EF77A0A" w14:textId="0F5890A7" w:rsidR="006368FF" w:rsidRDefault="00316B6A" w:rsidP="006368FF">
      <w:pPr>
        <w:spacing w:before="120" w:after="120" w:line="240" w:lineRule="auto"/>
        <w:ind w:left="-426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lastRenderedPageBreak/>
        <w:t>c.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ensuring personal information is accurate, complete, up to date and secure;</w:t>
      </w:r>
    </w:p>
    <w:p w14:paraId="323D44FB" w14:textId="7055DDF2" w:rsidR="006368FF" w:rsidRDefault="00316B6A" w:rsidP="006368FF">
      <w:pPr>
        <w:spacing w:before="120" w:after="120" w:line="240" w:lineRule="auto"/>
        <w:ind w:left="-426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d.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using and disclosing personal information only for proper and lawful purposes;</w:t>
      </w:r>
    </w:p>
    <w:p w14:paraId="3A26DB16" w14:textId="46C2284C" w:rsidR="006368FF" w:rsidRDefault="00316B6A" w:rsidP="006368FF">
      <w:pPr>
        <w:spacing w:before="120" w:after="120" w:line="240" w:lineRule="auto"/>
        <w:ind w:right="-23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e.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maintaining appropriate safeguards against loss, misuse, unauthorised access, modification, disclosure or destruction;</w:t>
      </w:r>
    </w:p>
    <w:p w14:paraId="7977D610" w14:textId="4AEDB333" w:rsidR="006368FF" w:rsidRDefault="00316B6A" w:rsidP="006368FF">
      <w:pPr>
        <w:spacing w:before="120" w:after="120" w:line="240" w:lineRule="auto"/>
        <w:ind w:left="-426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f.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giving individuals clear information about how their personal information is managed;</w:t>
      </w:r>
    </w:p>
    <w:p w14:paraId="657D7AFC" w14:textId="58FB307C" w:rsidR="006368FF" w:rsidRDefault="00316B6A" w:rsidP="006368FF">
      <w:pPr>
        <w:spacing w:before="120" w:after="120" w:line="240" w:lineRule="auto"/>
        <w:ind w:left="-426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g.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handling privacy complaints fairly and promptly;</w:t>
      </w:r>
    </w:p>
    <w:p w14:paraId="51C04BC4" w14:textId="434DF154" w:rsidR="006368FF" w:rsidRDefault="00316B6A" w:rsidP="006368FF">
      <w:pPr>
        <w:spacing w:before="120" w:after="120" w:line="240" w:lineRule="auto"/>
        <w:ind w:left="-426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h.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assessing privacy impacts in high privacy impact projects or activities; and</w:t>
      </w:r>
    </w:p>
    <w:p w14:paraId="242CF391" w14:textId="6E92A126" w:rsidR="00316B6A" w:rsidRPr="00316B6A" w:rsidRDefault="00316B6A" w:rsidP="00A95DAE">
      <w:pPr>
        <w:spacing w:before="120" w:after="120" w:line="240" w:lineRule="auto"/>
        <w:ind w:left="-425" w:right="-23"/>
        <w:jc w:val="both"/>
        <w:rPr>
          <w:rFonts w:ascii="Calibri" w:hAnsi="Calibri" w:cs="Calibri"/>
          <w:sz w:val="22"/>
          <w:szCs w:val="22"/>
        </w:rPr>
      </w:pPr>
      <w:proofErr w:type="spellStart"/>
      <w:r w:rsidRPr="00316B6A">
        <w:rPr>
          <w:rFonts w:ascii="Calibri" w:hAnsi="Calibri" w:cs="Calibri"/>
          <w:sz w:val="22"/>
          <w:szCs w:val="22"/>
        </w:rPr>
        <w:t>i</w:t>
      </w:r>
      <w:proofErr w:type="spellEnd"/>
      <w:r w:rsidRPr="00316B6A">
        <w:rPr>
          <w:rFonts w:ascii="Calibri" w:hAnsi="Calibri" w:cs="Calibri"/>
          <w:sz w:val="22"/>
          <w:szCs w:val="22"/>
        </w:rPr>
        <w:t>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responding to information breaches in a timely and structured way.</w:t>
      </w:r>
    </w:p>
    <w:p w14:paraId="6B88BBF8" w14:textId="735C319A" w:rsidR="00316B6A" w:rsidRPr="006368FF" w:rsidRDefault="006368FF" w:rsidP="00A95DAE">
      <w:pPr>
        <w:spacing w:before="120" w:after="120"/>
        <w:ind w:left="-567" w:right="-23"/>
        <w:jc w:val="both"/>
        <w:rPr>
          <w:rFonts w:ascii="Calibri" w:hAnsi="Calibri" w:cs="Calibri"/>
          <w:b/>
          <w:bCs/>
          <w:color w:val="2C9494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4.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="00316B6A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Definitions</w:t>
      </w:r>
    </w:p>
    <w:p w14:paraId="77A00A92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For the purposes of this Policy:</w:t>
      </w:r>
    </w:p>
    <w:p w14:paraId="51C273CE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b/>
          <w:bCs/>
          <w:sz w:val="22"/>
          <w:szCs w:val="22"/>
        </w:rPr>
        <w:t>Personal information</w:t>
      </w:r>
      <w:r w:rsidRPr="00316B6A">
        <w:rPr>
          <w:rFonts w:ascii="Calibri" w:hAnsi="Calibri" w:cs="Calibri"/>
          <w:sz w:val="22"/>
          <w:szCs w:val="22"/>
        </w:rPr>
        <w:t xml:space="preserve"> means information or an opinion, whether true or not, and whether recorded in a material form or not, about an identified individual or an individual who is reasonably identifiable.</w:t>
      </w:r>
    </w:p>
    <w:p w14:paraId="2BE18DEA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b/>
          <w:bCs/>
          <w:sz w:val="22"/>
          <w:szCs w:val="22"/>
        </w:rPr>
        <w:t>Sensitive information</w:t>
      </w:r>
      <w:r w:rsidRPr="00316B6A">
        <w:rPr>
          <w:rFonts w:ascii="Calibri" w:hAnsi="Calibri" w:cs="Calibri"/>
          <w:sz w:val="22"/>
          <w:szCs w:val="22"/>
        </w:rPr>
        <w:t xml:space="preserve"> means information that may require heightened protection due to its nature, context, risk of harm, or legal restriction.</w:t>
      </w:r>
    </w:p>
    <w:p w14:paraId="070E08F4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b/>
          <w:bCs/>
          <w:sz w:val="22"/>
          <w:szCs w:val="22"/>
        </w:rPr>
        <w:t>Privacy Officer</w:t>
      </w:r>
      <w:r w:rsidRPr="00316B6A">
        <w:rPr>
          <w:rFonts w:ascii="Calibri" w:hAnsi="Calibri" w:cs="Calibri"/>
          <w:sz w:val="22"/>
          <w:szCs w:val="22"/>
        </w:rPr>
        <w:t xml:space="preserve"> means the senior officer designated by the Shire under the PRIS framework to promote compliance and coordinate privacy management.</w:t>
      </w:r>
    </w:p>
    <w:p w14:paraId="407A1BEF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b/>
          <w:bCs/>
          <w:sz w:val="22"/>
          <w:szCs w:val="22"/>
        </w:rPr>
        <w:t>Information breach</w:t>
      </w:r>
      <w:r w:rsidRPr="00316B6A">
        <w:rPr>
          <w:rFonts w:ascii="Calibri" w:hAnsi="Calibri" w:cs="Calibri"/>
          <w:sz w:val="22"/>
          <w:szCs w:val="22"/>
        </w:rPr>
        <w:t xml:space="preserve"> means loss, unauthorised access, unauthorised disclosure, or other compromise of information, including personal information.</w:t>
      </w:r>
    </w:p>
    <w:p w14:paraId="278E6882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b/>
          <w:bCs/>
          <w:sz w:val="22"/>
          <w:szCs w:val="22"/>
        </w:rPr>
        <w:t>Collection notice</w:t>
      </w:r>
      <w:r w:rsidRPr="00316B6A">
        <w:rPr>
          <w:rFonts w:ascii="Calibri" w:hAnsi="Calibri" w:cs="Calibri"/>
          <w:sz w:val="22"/>
          <w:szCs w:val="22"/>
        </w:rPr>
        <w:t xml:space="preserve"> means the notice provided at or before collection, or as soon as practicable after collection, explaining why information is being collected and how it will be handled.</w:t>
      </w:r>
    </w:p>
    <w:p w14:paraId="1D4BFE0C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b/>
          <w:bCs/>
          <w:sz w:val="22"/>
          <w:szCs w:val="22"/>
        </w:rPr>
        <w:t>Public register</w:t>
      </w:r>
      <w:r w:rsidRPr="00316B6A">
        <w:rPr>
          <w:rFonts w:ascii="Calibri" w:hAnsi="Calibri" w:cs="Calibri"/>
          <w:sz w:val="22"/>
          <w:szCs w:val="22"/>
        </w:rPr>
        <w:t xml:space="preserve"> means a register maintained under a written law and made publicly available or available for inspection.</w:t>
      </w:r>
    </w:p>
    <w:p w14:paraId="075DDC64" w14:textId="7D039FEB" w:rsidR="00316B6A" w:rsidRPr="000B775C" w:rsidRDefault="006368FF" w:rsidP="00A95DAE">
      <w:pPr>
        <w:spacing w:before="120" w:after="120"/>
        <w:ind w:left="-567" w:right="-23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5.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="00316B6A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How the Shire collects personal information</w:t>
      </w:r>
    </w:p>
    <w:p w14:paraId="74BE6524" w14:textId="77777777" w:rsidR="006368FF" w:rsidRDefault="00316B6A" w:rsidP="00A95DAE">
      <w:pPr>
        <w:spacing w:before="120" w:after="120"/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The Shire may collect personal information:</w:t>
      </w:r>
    </w:p>
    <w:p w14:paraId="3AF1DD03" w14:textId="2B539F77" w:rsidR="006368FF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a.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directly from individuals through forms, applications, payments, service requests, registrations, enquiries, complaints, bookings, recruitment and employment processes;</w:t>
      </w:r>
    </w:p>
    <w:p w14:paraId="11F52704" w14:textId="603AC7C2" w:rsidR="006368FF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b.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by phone, email, correspondence, website interactions and in-person dealings;</w:t>
      </w:r>
    </w:p>
    <w:p w14:paraId="326F851D" w14:textId="22F91BB9" w:rsidR="006368FF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c.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through CCTV, security systems and incident reporting where lawfully used;</w:t>
      </w:r>
    </w:p>
    <w:p w14:paraId="74DC14F6" w14:textId="77777777" w:rsidR="006368FF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d.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 xml:space="preserve">from third parties where authorised or permitted by law; and </w:t>
      </w:r>
    </w:p>
    <w:p w14:paraId="36DCAD7D" w14:textId="1435E63E" w:rsidR="00316B6A" w:rsidRPr="00316B6A" w:rsidRDefault="006368FF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e.</w:t>
      </w:r>
      <w:r>
        <w:rPr>
          <w:rFonts w:ascii="Calibri" w:hAnsi="Calibri" w:cs="Calibri"/>
          <w:sz w:val="22"/>
          <w:szCs w:val="22"/>
        </w:rPr>
        <w:tab/>
      </w:r>
      <w:r w:rsidR="00316B6A" w:rsidRPr="00316B6A">
        <w:rPr>
          <w:rFonts w:ascii="Calibri" w:hAnsi="Calibri" w:cs="Calibri"/>
          <w:sz w:val="22"/>
          <w:szCs w:val="22"/>
        </w:rPr>
        <w:t>through contracted systems or service providers acting on behalf of the Shire.</w:t>
      </w:r>
    </w:p>
    <w:p w14:paraId="4AF860FD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The Shire will take reasonable steps to ensure that, where required, individuals are given or made aware of an appropriate collection notice.</w:t>
      </w:r>
    </w:p>
    <w:p w14:paraId="35AD95D0" w14:textId="3D54E7E7" w:rsidR="00316B6A" w:rsidRPr="000B775C" w:rsidRDefault="006368FF" w:rsidP="00A95DAE">
      <w:pPr>
        <w:spacing w:before="120" w:after="120" w:line="240" w:lineRule="auto"/>
        <w:ind w:left="-567" w:right="-23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6.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="00316B6A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Types of personal information the Shire may collect</w:t>
      </w:r>
    </w:p>
    <w:p w14:paraId="75113DC8" w14:textId="77777777" w:rsidR="006368FF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Depending on the Shire function or service, personal information may include:</w:t>
      </w:r>
    </w:p>
    <w:p w14:paraId="6C2EFBB6" w14:textId="33FFF9FC" w:rsidR="006368FF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a.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name, address, phone number and email address;</w:t>
      </w:r>
    </w:p>
    <w:p w14:paraId="1DEFAA53" w14:textId="132651FD" w:rsidR="006368FF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b.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postal and property details;</w:t>
      </w:r>
    </w:p>
    <w:p w14:paraId="40D639F1" w14:textId="4857ECCE" w:rsidR="006368FF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c.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rates and debtor information;</w:t>
      </w:r>
    </w:p>
    <w:p w14:paraId="36A29FA8" w14:textId="43071239" w:rsidR="006368FF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d.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identification or licensing information;</w:t>
      </w:r>
    </w:p>
    <w:p w14:paraId="06AA8735" w14:textId="68312487" w:rsidR="006368FF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e.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complaint, enquiry and service request information;</w:t>
      </w:r>
    </w:p>
    <w:p w14:paraId="772CE4D2" w14:textId="51B5FED7" w:rsidR="006368FF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f.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booking, event or participation information;</w:t>
      </w:r>
    </w:p>
    <w:p w14:paraId="25151061" w14:textId="323B882E" w:rsidR="006368FF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g.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recruitment and employment information;</w:t>
      </w:r>
    </w:p>
    <w:p w14:paraId="1C5A3F6A" w14:textId="4BFFE8FB" w:rsidR="006368FF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lastRenderedPageBreak/>
        <w:t>h.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health or emergency contact information where necessary and lawful;</w:t>
      </w:r>
    </w:p>
    <w:p w14:paraId="630AF4EA" w14:textId="2EF3FBD1" w:rsidR="006368FF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proofErr w:type="spellStart"/>
      <w:r w:rsidRPr="00316B6A">
        <w:rPr>
          <w:rFonts w:ascii="Calibri" w:hAnsi="Calibri" w:cs="Calibri"/>
          <w:sz w:val="22"/>
          <w:szCs w:val="22"/>
        </w:rPr>
        <w:t>i</w:t>
      </w:r>
      <w:proofErr w:type="spellEnd"/>
      <w:r w:rsidRPr="00316B6A">
        <w:rPr>
          <w:rFonts w:ascii="Calibri" w:hAnsi="Calibri" w:cs="Calibri"/>
          <w:sz w:val="22"/>
          <w:szCs w:val="22"/>
        </w:rPr>
        <w:t>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CCTV or other security-related images; and</w:t>
      </w:r>
    </w:p>
    <w:p w14:paraId="5F59267A" w14:textId="46E7D762" w:rsidR="00316B6A" w:rsidRDefault="00316B6A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j.</w:t>
      </w:r>
      <w:r w:rsidR="006368FF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any other information reasonably required for a Shire function, service or legal obligation.</w:t>
      </w:r>
    </w:p>
    <w:p w14:paraId="4948C0F8" w14:textId="77777777" w:rsidR="00A95DAE" w:rsidRDefault="00A95DAE" w:rsidP="006368FF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</w:p>
    <w:p w14:paraId="7A25EEF5" w14:textId="401C6FEC" w:rsidR="00316B6A" w:rsidRPr="006368FF" w:rsidRDefault="006368FF" w:rsidP="00A95DAE">
      <w:pPr>
        <w:spacing w:before="120" w:after="120" w:line="240" w:lineRule="auto"/>
        <w:ind w:left="-567" w:right="-23"/>
        <w:jc w:val="both"/>
        <w:rPr>
          <w:rFonts w:ascii="Calibri" w:hAnsi="Calibri" w:cs="Calibri"/>
          <w:b/>
          <w:bCs/>
          <w:color w:val="2C9494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7.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="00316B6A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Why the Shire collects personal information</w:t>
      </w:r>
    </w:p>
    <w:p w14:paraId="05CDAE71" w14:textId="77777777" w:rsidR="00A95DAE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The Shire collects personal information for purposes connected with its lawful functions and activities, including:</w:t>
      </w:r>
    </w:p>
    <w:p w14:paraId="31C20B5D" w14:textId="700F84CB" w:rsidR="00A95DAE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a.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delivering local government services and facilities;</w:t>
      </w:r>
    </w:p>
    <w:p w14:paraId="4E74BD07" w14:textId="542BF0AF" w:rsidR="00A95DAE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b.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rates, finance, debtors and property administration;</w:t>
      </w:r>
    </w:p>
    <w:p w14:paraId="7CFFF3EA" w14:textId="5E3A0F60" w:rsidR="00A95DAE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c.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planning, building, regulatory and compliance functions;</w:t>
      </w:r>
    </w:p>
    <w:p w14:paraId="230D4450" w14:textId="07FFB845" w:rsidR="00A95DAE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d.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managing complaints, requests and community enquiries;</w:t>
      </w:r>
    </w:p>
    <w:p w14:paraId="5B9849D4" w14:textId="380646E5" w:rsidR="00A95DAE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e.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administering community facilities, bookings, programs and events;</w:t>
      </w:r>
    </w:p>
    <w:p w14:paraId="15DD424D" w14:textId="51C0B583" w:rsidR="00A95DAE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f.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recruitment, employment and workforce management;</w:t>
      </w:r>
    </w:p>
    <w:p w14:paraId="21D53E3F" w14:textId="4A34CCF5" w:rsidR="00A95DAE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g.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public health, safety, emergency management and incident response;</w:t>
      </w:r>
    </w:p>
    <w:p w14:paraId="1787C92A" w14:textId="4C450D9F" w:rsidR="00A95DAE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h.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contractor and procurement administration;</w:t>
      </w:r>
    </w:p>
    <w:p w14:paraId="56130F8E" w14:textId="76DE4BAB" w:rsidR="00A95DAE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proofErr w:type="spellStart"/>
      <w:r w:rsidRPr="00316B6A">
        <w:rPr>
          <w:rFonts w:ascii="Calibri" w:hAnsi="Calibri" w:cs="Calibri"/>
          <w:sz w:val="22"/>
          <w:szCs w:val="22"/>
        </w:rPr>
        <w:t>i</w:t>
      </w:r>
      <w:proofErr w:type="spellEnd"/>
      <w:r w:rsidRPr="00316B6A">
        <w:rPr>
          <w:rFonts w:ascii="Calibri" w:hAnsi="Calibri" w:cs="Calibri"/>
          <w:sz w:val="22"/>
          <w:szCs w:val="22"/>
        </w:rPr>
        <w:t>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records management and governance obligations; and</w:t>
      </w:r>
    </w:p>
    <w:p w14:paraId="1C4D28A3" w14:textId="1A9B46F9" w:rsidR="00316B6A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j.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compliance with written laws.</w:t>
      </w:r>
    </w:p>
    <w:p w14:paraId="135733C8" w14:textId="77777777" w:rsidR="00A95DAE" w:rsidRDefault="00A95DAE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</w:p>
    <w:p w14:paraId="571CC3F7" w14:textId="590DF9E7" w:rsidR="00316B6A" w:rsidRPr="000B775C" w:rsidRDefault="00A95DAE" w:rsidP="00A95DAE">
      <w:pPr>
        <w:spacing w:before="120" w:after="120"/>
        <w:ind w:left="-567" w:right="-23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8</w:t>
      </w:r>
      <w:r w:rsidR="00316B6A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.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="00316B6A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Use and disclosure</w:t>
      </w:r>
    </w:p>
    <w:p w14:paraId="0E7276C9" w14:textId="77777777" w:rsidR="00A95DAE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The Shire will not use or disclose personal information for a purpose unrelated to the purpose of collection unless:</w:t>
      </w:r>
    </w:p>
    <w:p w14:paraId="6FAD306D" w14:textId="00247A3D" w:rsidR="00A95DAE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a.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the individual has consented;</w:t>
      </w:r>
    </w:p>
    <w:p w14:paraId="71771EBA" w14:textId="4271AFD8" w:rsidR="00A95DAE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b.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the use or disclosure is required or authorised by law;</w:t>
      </w:r>
    </w:p>
    <w:p w14:paraId="30113E0B" w14:textId="59A4226F" w:rsidR="00A95DAE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c.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the use or disclosure is otherwise permitted under the PRIS framework; or</w:t>
      </w:r>
    </w:p>
    <w:p w14:paraId="0596B0E7" w14:textId="414F64C2" w:rsidR="00316B6A" w:rsidRPr="00316B6A" w:rsidRDefault="00316B6A" w:rsidP="00A95DAE">
      <w:pPr>
        <w:spacing w:before="120" w:after="120" w:line="240" w:lineRule="auto"/>
        <w:ind w:right="-23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d.</w:t>
      </w:r>
      <w:r w:rsidR="00A95DAE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the use or disclosure is necessary to manage serious risk, public safety, compliance or other lawful Shire obligations.</w:t>
      </w:r>
    </w:p>
    <w:p w14:paraId="010D3D0D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Where the Shire usually discloses information of a particular kind, this will be reflected in the relevant collection notice.</w:t>
      </w:r>
    </w:p>
    <w:p w14:paraId="73EBD8DC" w14:textId="56CBD488" w:rsidR="00316B6A" w:rsidRPr="000B775C" w:rsidRDefault="00B56155" w:rsidP="00B56155">
      <w:pPr>
        <w:spacing w:before="120" w:after="120"/>
        <w:ind w:left="-567" w:right="-23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9</w:t>
      </w:r>
      <w:r w:rsidR="00316B6A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.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="00316B6A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Information quality</w:t>
      </w:r>
    </w:p>
    <w:p w14:paraId="39EB7885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The Shire will take reasonable steps to ensure that personal information it uses or discloses is accurate, complete, relevant and up to date.</w:t>
      </w:r>
    </w:p>
    <w:p w14:paraId="197B4A6E" w14:textId="4B59D751" w:rsidR="00316B6A" w:rsidRPr="000B775C" w:rsidRDefault="00B56155" w:rsidP="00B56155">
      <w:pPr>
        <w:spacing w:before="120" w:after="120"/>
        <w:ind w:left="-567" w:right="-23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10.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="00316B6A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Information security and storage</w:t>
      </w:r>
    </w:p>
    <w:p w14:paraId="29E315B6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The Shire will take reasonable steps to protect personal information from misuse, interference, loss and unauthorised access, modification or disclosure.</w:t>
      </w:r>
    </w:p>
    <w:p w14:paraId="1EC0FD42" w14:textId="77777777" w:rsidR="00B56155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These steps may include:</w:t>
      </w:r>
    </w:p>
    <w:p w14:paraId="132CA59E" w14:textId="18589778" w:rsidR="00B56155" w:rsidRDefault="00316B6A" w:rsidP="00B56155">
      <w:pPr>
        <w:spacing w:before="120" w:after="120"/>
        <w:ind w:left="-425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a.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access controls and permissions;</w:t>
      </w:r>
    </w:p>
    <w:p w14:paraId="3FF4AFDE" w14:textId="30D9CA7B" w:rsidR="00B56155" w:rsidRDefault="00316B6A" w:rsidP="00B56155">
      <w:pPr>
        <w:spacing w:before="120" w:after="120"/>
        <w:ind w:left="-425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b.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secure passwords and authentication;</w:t>
      </w:r>
    </w:p>
    <w:p w14:paraId="69B6E685" w14:textId="72A0A742" w:rsidR="00B56155" w:rsidRDefault="00316B6A" w:rsidP="00B56155">
      <w:pPr>
        <w:spacing w:before="120" w:after="120"/>
        <w:ind w:left="-425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c.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records security;</w:t>
      </w:r>
    </w:p>
    <w:p w14:paraId="79D628BE" w14:textId="0AB95FE9" w:rsidR="00B56155" w:rsidRDefault="00316B6A" w:rsidP="00B56155">
      <w:pPr>
        <w:spacing w:before="120" w:after="120"/>
        <w:ind w:left="-425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d.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staff training;</w:t>
      </w:r>
    </w:p>
    <w:p w14:paraId="3EE6E9D2" w14:textId="34219834" w:rsidR="00B56155" w:rsidRDefault="00316B6A" w:rsidP="00B56155">
      <w:pPr>
        <w:spacing w:before="120" w:after="120"/>
        <w:ind w:left="-425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e.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secure disposal arrangements</w:t>
      </w:r>
    </w:p>
    <w:p w14:paraId="06F56847" w14:textId="22E9C284" w:rsidR="00B56155" w:rsidRDefault="00316B6A" w:rsidP="00B56155">
      <w:pPr>
        <w:spacing w:before="120" w:after="120"/>
        <w:ind w:left="-425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f.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contractor controls;</w:t>
      </w:r>
    </w:p>
    <w:p w14:paraId="4850716E" w14:textId="07BDC2CC" w:rsidR="00B56155" w:rsidRDefault="00316B6A" w:rsidP="00B56155">
      <w:pPr>
        <w:spacing w:before="120" w:after="120"/>
        <w:ind w:left="-425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g.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incident reporting; and</w:t>
      </w:r>
    </w:p>
    <w:p w14:paraId="07C49FFE" w14:textId="4DDE0B5B" w:rsidR="00316B6A" w:rsidRDefault="00316B6A" w:rsidP="00B56155">
      <w:pPr>
        <w:spacing w:before="120" w:after="120"/>
        <w:ind w:left="-425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h.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ICT and cyber security safeguards appropriate to a small local government environment.</w:t>
      </w:r>
    </w:p>
    <w:p w14:paraId="2B01DD54" w14:textId="77777777" w:rsidR="00B56155" w:rsidRDefault="00B56155" w:rsidP="00B56155">
      <w:pPr>
        <w:spacing w:before="120" w:after="120"/>
        <w:ind w:left="-425" w:right="-23"/>
        <w:contextualSpacing/>
        <w:jc w:val="both"/>
        <w:rPr>
          <w:rFonts w:ascii="Calibri" w:hAnsi="Calibri" w:cs="Calibri"/>
          <w:sz w:val="22"/>
          <w:szCs w:val="22"/>
        </w:rPr>
      </w:pPr>
    </w:p>
    <w:p w14:paraId="3F8C8145" w14:textId="77777777" w:rsidR="00B56155" w:rsidRPr="00316B6A" w:rsidRDefault="00B56155" w:rsidP="00B56155">
      <w:pPr>
        <w:spacing w:before="120" w:after="120"/>
        <w:ind w:left="-425" w:right="-23"/>
        <w:contextualSpacing/>
        <w:jc w:val="both"/>
        <w:rPr>
          <w:rFonts w:ascii="Calibri" w:hAnsi="Calibri" w:cs="Calibri"/>
          <w:sz w:val="22"/>
          <w:szCs w:val="22"/>
        </w:rPr>
      </w:pPr>
    </w:p>
    <w:p w14:paraId="1D3A8195" w14:textId="62043020" w:rsidR="00316B6A" w:rsidRPr="000B775C" w:rsidRDefault="00B56155" w:rsidP="00B56155">
      <w:pPr>
        <w:spacing w:before="120" w:after="120"/>
        <w:ind w:left="-567" w:right="-23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11.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="00316B6A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Retention and disposal</w:t>
      </w:r>
    </w:p>
    <w:p w14:paraId="6889EE58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The Shire will retain and dispose of records, including personal information, in accordance with applicable legal obligations, including State records requirements and approved retention and disposal authorities.</w:t>
      </w:r>
    </w:p>
    <w:p w14:paraId="0E898F2C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Where the Shire is not required to retain personal information, it will take reasonable steps to securely destroy or permanently de-identify it when no longer needed.</w:t>
      </w:r>
    </w:p>
    <w:p w14:paraId="4E463F5C" w14:textId="00B6DA76" w:rsidR="00316B6A" w:rsidRPr="000B775C" w:rsidRDefault="00316B6A" w:rsidP="00A95DAE">
      <w:pPr>
        <w:spacing w:before="120" w:after="120"/>
        <w:ind w:left="-567" w:right="-23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1</w:t>
      </w:r>
      <w:r w:rsidR="00B56155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2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.</w:t>
      </w:r>
      <w:r w:rsidR="00B56155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Access and correction</w:t>
      </w:r>
    </w:p>
    <w:p w14:paraId="77F984FC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Where applicable, individuals may request access to, or correction of, their personal information held by the Shire, subject to any lawful limitations, exemptions or alternative statutory processes.</w:t>
      </w:r>
    </w:p>
    <w:p w14:paraId="3A6FAC36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Requests should be directed to the Shire’s Privacy Officer.</w:t>
      </w:r>
    </w:p>
    <w:p w14:paraId="692E6669" w14:textId="2A303CCB" w:rsidR="00316B6A" w:rsidRPr="000B775C" w:rsidRDefault="00316B6A" w:rsidP="00A95DAE">
      <w:pPr>
        <w:spacing w:before="120" w:after="120"/>
        <w:ind w:left="-567" w:right="-23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1</w:t>
      </w:r>
      <w:r w:rsidR="00B56155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3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.</w:t>
      </w:r>
      <w:r w:rsidR="00B56155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Anonymity and minimal collection</w:t>
      </w:r>
    </w:p>
    <w:p w14:paraId="341BBF55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proofErr w:type="gramStart"/>
      <w:r w:rsidRPr="00316B6A">
        <w:rPr>
          <w:rFonts w:ascii="Calibri" w:hAnsi="Calibri" w:cs="Calibri"/>
          <w:sz w:val="22"/>
          <w:szCs w:val="22"/>
        </w:rPr>
        <w:t>Where</w:t>
      </w:r>
      <w:proofErr w:type="gramEnd"/>
      <w:r w:rsidRPr="00316B6A">
        <w:rPr>
          <w:rFonts w:ascii="Calibri" w:hAnsi="Calibri" w:cs="Calibri"/>
          <w:sz w:val="22"/>
          <w:szCs w:val="22"/>
        </w:rPr>
        <w:t xml:space="preserve"> lawful and practicable, the Shire will seek to provide options for individuals to interact without identifying themselves, or by providing only the minimum information necessary.</w:t>
      </w:r>
    </w:p>
    <w:p w14:paraId="2787FD04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The Shire acknowledges that many local government functions require identification of the individual and property or transaction involved.</w:t>
      </w:r>
    </w:p>
    <w:p w14:paraId="270253D4" w14:textId="637CF22B" w:rsidR="00316B6A" w:rsidRPr="000B775C" w:rsidRDefault="00316B6A" w:rsidP="00A95DAE">
      <w:pPr>
        <w:spacing w:before="120" w:after="120"/>
        <w:ind w:left="-567" w:right="-23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1</w:t>
      </w:r>
      <w:r w:rsidR="00B56155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4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.</w:t>
      </w:r>
      <w:r w:rsidR="00B56155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Public registers</w:t>
      </w:r>
    </w:p>
    <w:p w14:paraId="1F56A989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Where the Shire maintains a public register under written law, it will manage personal information in that register consistently with the PRIS framework and the purpose of the register.</w:t>
      </w:r>
    </w:p>
    <w:p w14:paraId="5AB2A51D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The Shire will consider requests for removal or non-inclusion of personal information from a public register where safety or wellbeing concerns are raised.</w:t>
      </w:r>
    </w:p>
    <w:p w14:paraId="12753A28" w14:textId="39D13CF3" w:rsidR="00316B6A" w:rsidRPr="000B775C" w:rsidRDefault="00316B6A" w:rsidP="00A95DAE">
      <w:pPr>
        <w:spacing w:before="120" w:after="120"/>
        <w:ind w:left="-567" w:right="-23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1</w:t>
      </w:r>
      <w:r w:rsidR="00B56155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5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.</w:t>
      </w:r>
      <w:r w:rsidR="00B56155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Privacy complaints</w:t>
      </w:r>
    </w:p>
    <w:p w14:paraId="3644C43C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Individuals may make a privacy complaint to the Shire if they believe their privacy has been interfered with by the Shire’s handling of personal information.</w:t>
      </w:r>
    </w:p>
    <w:p w14:paraId="0728F204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Privacy complaints will be managed in accordance with the Shire’s Privacy Complaints Procedure.</w:t>
      </w:r>
    </w:p>
    <w:p w14:paraId="48D92A1E" w14:textId="6E52A430" w:rsidR="00316B6A" w:rsidRPr="000B775C" w:rsidRDefault="00316B6A" w:rsidP="00A95DAE">
      <w:pPr>
        <w:spacing w:before="120" w:after="120"/>
        <w:ind w:left="-567" w:right="-23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1</w:t>
      </w:r>
      <w:r w:rsidR="00B56155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6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.</w:t>
      </w:r>
      <w:r w:rsidR="00B56155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Information breaches</w:t>
      </w:r>
    </w:p>
    <w:p w14:paraId="4E31903F" w14:textId="77777777" w:rsidR="00316B6A" w:rsidRPr="00316B6A" w:rsidRDefault="00316B6A" w:rsidP="00316B6A">
      <w:pPr>
        <w:ind w:left="-567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The Shire will maintain procedures for identifying, escalating, containing, assessing, recording and responding to information breaches, including notifiable breaches where required by law.</w:t>
      </w:r>
    </w:p>
    <w:p w14:paraId="5E77A870" w14:textId="6EB23695" w:rsidR="00316B6A" w:rsidRPr="000B775C" w:rsidRDefault="00316B6A" w:rsidP="00A95DAE">
      <w:pPr>
        <w:spacing w:before="120" w:after="120"/>
        <w:ind w:left="-567" w:right="-23"/>
        <w:jc w:val="both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1</w:t>
      </w:r>
      <w:r w:rsidR="00B56155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7</w:t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.</w:t>
      </w:r>
      <w:r w:rsidR="00B56155"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ab/>
      </w:r>
      <w:r w:rsidRPr="000B775C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Roles and responsibilities</w:t>
      </w:r>
    </w:p>
    <w:p w14:paraId="2F85AB94" w14:textId="77AAE13B" w:rsidR="00316B6A" w:rsidRPr="00B56155" w:rsidRDefault="00316B6A" w:rsidP="00B56155">
      <w:pPr>
        <w:spacing w:before="120" w:after="120"/>
        <w:ind w:left="-284" w:right="-23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56155"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 w:rsidR="00B56155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 w:rsidRPr="00B56155">
        <w:rPr>
          <w:rFonts w:ascii="Calibri" w:hAnsi="Calibri" w:cs="Calibri"/>
          <w:b/>
          <w:bCs/>
          <w:sz w:val="22"/>
          <w:szCs w:val="22"/>
          <w:u w:val="single"/>
        </w:rPr>
        <w:t>.1 Chief Executive Officer</w:t>
      </w:r>
    </w:p>
    <w:p w14:paraId="3E7AAD43" w14:textId="77777777" w:rsidR="00B56155" w:rsidRDefault="00316B6A" w:rsidP="00B56155">
      <w:pPr>
        <w:spacing w:before="120" w:after="120"/>
        <w:ind w:left="-284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The CEO is responsible for:</w:t>
      </w:r>
    </w:p>
    <w:p w14:paraId="3A2B3BAB" w14:textId="41B23DFA" w:rsidR="00B56155" w:rsidRDefault="00316B6A" w:rsidP="00B56155">
      <w:pPr>
        <w:spacing w:before="120" w:after="120"/>
        <w:ind w:left="-284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a.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overall organisational compliance;</w:t>
      </w:r>
    </w:p>
    <w:p w14:paraId="3A421D56" w14:textId="21AFEC6F" w:rsidR="00B56155" w:rsidRDefault="00316B6A" w:rsidP="00B56155">
      <w:pPr>
        <w:spacing w:before="120" w:after="120"/>
        <w:ind w:left="-284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b.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resourcing and governance oversight;</w:t>
      </w:r>
    </w:p>
    <w:p w14:paraId="2D1D25DF" w14:textId="3932271C" w:rsidR="00B56155" w:rsidRDefault="00316B6A" w:rsidP="00B56155">
      <w:pPr>
        <w:spacing w:before="120" w:after="120"/>
        <w:ind w:left="-284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c.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appointing or designating the Privacy Officer; and</w:t>
      </w:r>
    </w:p>
    <w:p w14:paraId="36140CE8" w14:textId="7E4F557C" w:rsidR="00316B6A" w:rsidRDefault="00316B6A" w:rsidP="00B56155">
      <w:pPr>
        <w:spacing w:before="120" w:after="120"/>
        <w:ind w:left="-284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d.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supporting implementation of this Policy.</w:t>
      </w:r>
    </w:p>
    <w:p w14:paraId="7DF18989" w14:textId="77777777" w:rsidR="00B56155" w:rsidRDefault="00B56155" w:rsidP="00B56155">
      <w:pPr>
        <w:spacing w:before="120" w:after="120"/>
        <w:ind w:left="-284" w:right="-23"/>
        <w:contextualSpacing/>
        <w:jc w:val="both"/>
        <w:rPr>
          <w:rFonts w:ascii="Calibri" w:hAnsi="Calibri" w:cs="Calibri"/>
          <w:sz w:val="22"/>
          <w:szCs w:val="22"/>
        </w:rPr>
      </w:pPr>
    </w:p>
    <w:p w14:paraId="590922AC" w14:textId="77777777" w:rsidR="00B56155" w:rsidRPr="00316B6A" w:rsidRDefault="00B56155" w:rsidP="00B56155">
      <w:pPr>
        <w:spacing w:before="120" w:after="120"/>
        <w:ind w:left="-284" w:right="-23"/>
        <w:contextualSpacing/>
        <w:jc w:val="both"/>
        <w:rPr>
          <w:rFonts w:ascii="Calibri" w:hAnsi="Calibri" w:cs="Calibri"/>
          <w:sz w:val="22"/>
          <w:szCs w:val="22"/>
        </w:rPr>
      </w:pPr>
    </w:p>
    <w:p w14:paraId="3A3FE657" w14:textId="2BB3697C" w:rsidR="00316B6A" w:rsidRPr="00B56155" w:rsidRDefault="00316B6A" w:rsidP="00B56155">
      <w:pPr>
        <w:spacing w:before="120" w:after="120"/>
        <w:ind w:left="-284" w:right="-23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56155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1</w:t>
      </w:r>
      <w:r w:rsidR="00B56155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 w:rsidRPr="00B56155">
        <w:rPr>
          <w:rFonts w:ascii="Calibri" w:hAnsi="Calibri" w:cs="Calibri"/>
          <w:b/>
          <w:bCs/>
          <w:sz w:val="22"/>
          <w:szCs w:val="22"/>
          <w:u w:val="single"/>
        </w:rPr>
        <w:t>.2 Privacy Officer</w:t>
      </w:r>
    </w:p>
    <w:p w14:paraId="3C00E558" w14:textId="77777777" w:rsidR="00B56155" w:rsidRDefault="00316B6A" w:rsidP="00B56155">
      <w:pPr>
        <w:spacing w:before="120" w:after="120"/>
        <w:ind w:left="-284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The Privacy Officer is responsible for:</w:t>
      </w:r>
    </w:p>
    <w:p w14:paraId="455916E9" w14:textId="7E736E2B" w:rsidR="00B56155" w:rsidRDefault="00316B6A" w:rsidP="00B56155">
      <w:pPr>
        <w:spacing w:before="120" w:after="120"/>
        <w:ind w:left="-284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a.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promoting privacy compliance;</w:t>
      </w:r>
    </w:p>
    <w:p w14:paraId="04BEC78E" w14:textId="68104D6E" w:rsidR="00B56155" w:rsidRDefault="00316B6A" w:rsidP="00B56155">
      <w:pPr>
        <w:spacing w:before="120" w:after="120"/>
        <w:ind w:left="-284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b.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coordinating privacy complaints;</w:t>
      </w:r>
    </w:p>
    <w:p w14:paraId="091162F4" w14:textId="035B5A84" w:rsidR="00B56155" w:rsidRDefault="00316B6A" w:rsidP="00B56155">
      <w:pPr>
        <w:spacing w:before="120" w:after="120"/>
        <w:ind w:left="-284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c.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coordinating breach preparedness and breach register oversight;</w:t>
      </w:r>
    </w:p>
    <w:p w14:paraId="65A1D4F4" w14:textId="00C8189D" w:rsidR="00B56155" w:rsidRDefault="00316B6A" w:rsidP="00B56155">
      <w:pPr>
        <w:spacing w:before="120" w:after="120"/>
        <w:ind w:left="-284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d.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advising on privacy impact assessments;</w:t>
      </w:r>
    </w:p>
    <w:p w14:paraId="7F8C3C12" w14:textId="16428291" w:rsidR="00B56155" w:rsidRDefault="00316B6A" w:rsidP="00B56155">
      <w:pPr>
        <w:spacing w:before="120" w:after="120"/>
        <w:ind w:left="-284" w:right="-23"/>
        <w:contextualSpacing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e.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maintaining privacy guidance and training; and</w:t>
      </w:r>
    </w:p>
    <w:p w14:paraId="40746B13" w14:textId="2915B3FF" w:rsidR="00316B6A" w:rsidRPr="00316B6A" w:rsidRDefault="00316B6A" w:rsidP="00B56155">
      <w:pPr>
        <w:spacing w:before="120" w:after="120"/>
        <w:ind w:left="-284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f.</w:t>
      </w:r>
      <w:r w:rsidR="00B56155">
        <w:rPr>
          <w:rFonts w:ascii="Calibri" w:hAnsi="Calibri" w:cs="Calibri"/>
          <w:sz w:val="22"/>
          <w:szCs w:val="22"/>
        </w:rPr>
        <w:tab/>
      </w:r>
      <w:r w:rsidRPr="00316B6A">
        <w:rPr>
          <w:rFonts w:ascii="Calibri" w:hAnsi="Calibri" w:cs="Calibri"/>
          <w:sz w:val="22"/>
          <w:szCs w:val="22"/>
        </w:rPr>
        <w:t>monitoring improvement actions.</w:t>
      </w:r>
    </w:p>
    <w:p w14:paraId="4D3C9F14" w14:textId="38426050" w:rsidR="00316B6A" w:rsidRPr="00B56155" w:rsidRDefault="00316B6A" w:rsidP="00B56155">
      <w:pPr>
        <w:spacing w:before="120" w:after="120"/>
        <w:ind w:left="-284" w:right="-23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56155"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 w:rsidR="00B56155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 w:rsidRPr="00B56155">
        <w:rPr>
          <w:rFonts w:ascii="Calibri" w:hAnsi="Calibri" w:cs="Calibri"/>
          <w:b/>
          <w:bCs/>
          <w:sz w:val="22"/>
          <w:szCs w:val="22"/>
          <w:u w:val="single"/>
        </w:rPr>
        <w:t>.3 Managers and supervisors</w:t>
      </w:r>
    </w:p>
    <w:p w14:paraId="29AFA0AD" w14:textId="77777777" w:rsidR="00316B6A" w:rsidRPr="00316B6A" w:rsidRDefault="00316B6A" w:rsidP="00B56155">
      <w:pPr>
        <w:spacing w:before="120" w:after="120"/>
        <w:ind w:left="-284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Managers and supervisors are responsible for ensuring privacy obligations are implemented in operational practice.</w:t>
      </w:r>
    </w:p>
    <w:p w14:paraId="51B3E197" w14:textId="71273FE1" w:rsidR="00316B6A" w:rsidRPr="00B56155" w:rsidRDefault="00316B6A" w:rsidP="00B56155">
      <w:pPr>
        <w:spacing w:before="120" w:after="120"/>
        <w:ind w:left="-284" w:right="-23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56155"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 w:rsidR="00B56155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 w:rsidRPr="00B56155">
        <w:rPr>
          <w:rFonts w:ascii="Calibri" w:hAnsi="Calibri" w:cs="Calibri"/>
          <w:b/>
          <w:bCs/>
          <w:sz w:val="22"/>
          <w:szCs w:val="22"/>
          <w:u w:val="single"/>
        </w:rPr>
        <w:t>.4 Employees and others</w:t>
      </w:r>
    </w:p>
    <w:p w14:paraId="1A303CD7" w14:textId="77777777" w:rsidR="00B56155" w:rsidRDefault="00316B6A" w:rsidP="00B56155">
      <w:pPr>
        <w:spacing w:before="120" w:after="120"/>
        <w:ind w:left="-284" w:right="-23"/>
        <w:jc w:val="both"/>
        <w:rPr>
          <w:rFonts w:ascii="Calibri" w:hAnsi="Calibri" w:cs="Calibri"/>
          <w:sz w:val="22"/>
          <w:szCs w:val="22"/>
        </w:rPr>
      </w:pPr>
      <w:r w:rsidRPr="00316B6A">
        <w:rPr>
          <w:rFonts w:ascii="Calibri" w:hAnsi="Calibri" w:cs="Calibri"/>
          <w:sz w:val="22"/>
          <w:szCs w:val="22"/>
        </w:rPr>
        <w:t>Employees, volunteers and contractors must:</w:t>
      </w:r>
    </w:p>
    <w:p w14:paraId="16F74FFE" w14:textId="28C477A6" w:rsidR="00B56155" w:rsidRPr="00B56155" w:rsidRDefault="00316B6A" w:rsidP="00B56155">
      <w:pPr>
        <w:pStyle w:val="ListParagraph"/>
        <w:numPr>
          <w:ilvl w:val="0"/>
          <w:numId w:val="5"/>
        </w:numPr>
        <w:ind w:left="0" w:right="-23" w:hanging="218"/>
        <w:jc w:val="both"/>
        <w:rPr>
          <w:rFonts w:ascii="Calibri" w:hAnsi="Calibri" w:cs="Calibri"/>
          <w:sz w:val="22"/>
          <w:szCs w:val="22"/>
        </w:rPr>
      </w:pPr>
      <w:r w:rsidRPr="00B56155">
        <w:rPr>
          <w:rFonts w:ascii="Calibri" w:hAnsi="Calibri" w:cs="Calibri"/>
          <w:sz w:val="22"/>
          <w:szCs w:val="22"/>
        </w:rPr>
        <w:t>handle personal information lawfully and carefully;</w:t>
      </w:r>
    </w:p>
    <w:p w14:paraId="6562B7E9" w14:textId="77777777" w:rsidR="00B56155" w:rsidRDefault="00316B6A" w:rsidP="00B56155">
      <w:pPr>
        <w:pStyle w:val="ListParagraph"/>
        <w:numPr>
          <w:ilvl w:val="0"/>
          <w:numId w:val="5"/>
        </w:numPr>
        <w:ind w:left="0" w:right="-23" w:hanging="218"/>
        <w:jc w:val="both"/>
        <w:rPr>
          <w:rFonts w:ascii="Calibri" w:hAnsi="Calibri" w:cs="Calibri"/>
          <w:sz w:val="22"/>
          <w:szCs w:val="22"/>
        </w:rPr>
      </w:pPr>
      <w:r w:rsidRPr="00B56155">
        <w:rPr>
          <w:rFonts w:ascii="Calibri" w:hAnsi="Calibri" w:cs="Calibri"/>
          <w:sz w:val="22"/>
          <w:szCs w:val="22"/>
        </w:rPr>
        <w:t>comply with policies, procedures and directions;</w:t>
      </w:r>
    </w:p>
    <w:p w14:paraId="500726A4" w14:textId="77777777" w:rsidR="00B56155" w:rsidRDefault="00316B6A" w:rsidP="00B56155">
      <w:pPr>
        <w:pStyle w:val="ListParagraph"/>
        <w:numPr>
          <w:ilvl w:val="0"/>
          <w:numId w:val="5"/>
        </w:numPr>
        <w:ind w:left="0" w:right="-23" w:hanging="218"/>
        <w:jc w:val="both"/>
        <w:rPr>
          <w:rFonts w:ascii="Calibri" w:hAnsi="Calibri" w:cs="Calibri"/>
          <w:sz w:val="22"/>
          <w:szCs w:val="22"/>
        </w:rPr>
      </w:pPr>
      <w:r w:rsidRPr="00B56155">
        <w:rPr>
          <w:rFonts w:ascii="Calibri" w:hAnsi="Calibri" w:cs="Calibri"/>
          <w:sz w:val="22"/>
          <w:szCs w:val="22"/>
        </w:rPr>
        <w:t>report suspected breaches promptly; and</w:t>
      </w:r>
    </w:p>
    <w:p w14:paraId="7CE24866" w14:textId="2AA9D5C4" w:rsidR="00316B6A" w:rsidRPr="00B56155" w:rsidRDefault="00316B6A" w:rsidP="00B56155">
      <w:pPr>
        <w:pStyle w:val="ListParagraph"/>
        <w:numPr>
          <w:ilvl w:val="0"/>
          <w:numId w:val="5"/>
        </w:numPr>
        <w:ind w:left="0" w:right="-23" w:hanging="218"/>
        <w:jc w:val="both"/>
        <w:rPr>
          <w:rFonts w:ascii="Calibri" w:hAnsi="Calibri" w:cs="Calibri"/>
          <w:sz w:val="22"/>
          <w:szCs w:val="22"/>
        </w:rPr>
      </w:pPr>
      <w:r w:rsidRPr="00B56155">
        <w:rPr>
          <w:rFonts w:ascii="Calibri" w:hAnsi="Calibri" w:cs="Calibri"/>
          <w:sz w:val="22"/>
          <w:szCs w:val="22"/>
        </w:rPr>
        <w:t>complete required privacy training.</w:t>
      </w:r>
    </w:p>
    <w:p w14:paraId="535DAA2B" w14:textId="77777777" w:rsidR="00316B6A" w:rsidRDefault="00316B6A" w:rsidP="00316B6A">
      <w:pPr>
        <w:pStyle w:val="BodyText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F929E6" wp14:editId="78C933C5">
                <wp:simplePos x="0" y="0"/>
                <wp:positionH relativeFrom="page">
                  <wp:posOffset>476250</wp:posOffset>
                </wp:positionH>
                <wp:positionV relativeFrom="paragraph">
                  <wp:posOffset>201374</wp:posOffset>
                </wp:positionV>
                <wp:extent cx="6407150" cy="78105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7150" cy="7810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FFC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885819" w14:textId="77777777" w:rsidR="00316B6A" w:rsidRDefault="00316B6A" w:rsidP="00316B6A">
                            <w:pPr>
                              <w:pStyle w:val="BodyText"/>
                              <w:spacing w:before="71"/>
                            </w:pPr>
                          </w:p>
                          <w:p w14:paraId="773C4357" w14:textId="6D6A5B40" w:rsidR="00316B6A" w:rsidRDefault="00316B6A" w:rsidP="00A95DAE">
                            <w:pPr>
                              <w:pStyle w:val="BodyText"/>
                              <w:tabs>
                                <w:tab w:val="left" w:pos="997"/>
                              </w:tabs>
                              <w:spacing w:before="1"/>
                              <w:ind w:left="144"/>
                            </w:pPr>
                            <w:r>
                              <w:rPr>
                                <w:b/>
                                <w:color w:val="F9A61A"/>
                                <w:spacing w:val="-2"/>
                              </w:rPr>
                              <w:t>Notes:</w:t>
                            </w:r>
                            <w:r>
                              <w:rPr>
                                <w:b/>
                                <w:color w:val="F9A61A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929E6" id="Textbox 33" o:spid="_x0000_s1032" type="#_x0000_t202" style="position:absolute;margin-left:37.5pt;margin-top:15.85pt;width:504.5pt;height:61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" filled="f" strokecolor="#ffc000" strokeweight="1pt">
                <v:path arrowok="t"/>
                <v:textbox inset="0,0,0,0">
                  <w:txbxContent>
                    <w:p w14:paraId="42885819" w14:textId="77777777" w:rsidR="00316B6A" w:rsidRDefault="00316B6A" w:rsidP="00316B6A">
                      <w:pPr>
                        <w:pStyle w:val="BodyText"/>
                        <w:spacing w:before="71"/>
                      </w:pPr>
                    </w:p>
                    <w:p w14:paraId="773C4357" w14:textId="6D6A5B40" w:rsidR="00316B6A" w:rsidRDefault="00316B6A" w:rsidP="00A95DAE">
                      <w:pPr>
                        <w:pStyle w:val="BodyText"/>
                        <w:tabs>
                          <w:tab w:val="left" w:pos="997"/>
                        </w:tabs>
                        <w:spacing w:before="1"/>
                        <w:ind w:left="144"/>
                      </w:pPr>
                      <w:r>
                        <w:rPr>
                          <w:b/>
                          <w:color w:val="F9A61A"/>
                          <w:spacing w:val="-2"/>
                        </w:rPr>
                        <w:t>Notes:</w:t>
                      </w:r>
                      <w:r>
                        <w:rPr>
                          <w:b/>
                          <w:color w:val="F9A61A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CCA555" w14:textId="77777777" w:rsidR="00316B6A" w:rsidRDefault="00316B6A" w:rsidP="00316B6A">
      <w:pPr>
        <w:rPr>
          <w:b/>
          <w:bCs/>
        </w:rPr>
      </w:pPr>
    </w:p>
    <w:p w14:paraId="0734122E" w14:textId="77777777" w:rsidR="00316B6A" w:rsidRDefault="00316B6A" w:rsidP="00316B6A">
      <w:pPr>
        <w:rPr>
          <w:b/>
          <w:bCs/>
        </w:rPr>
      </w:pPr>
    </w:p>
    <w:p w14:paraId="1E7FC1E2" w14:textId="77777777" w:rsidR="00BD333A" w:rsidRDefault="00BD333A"/>
    <w:sectPr w:rsidR="00BD333A" w:rsidSect="00B56155">
      <w:pgSz w:w="11906" w:h="16838"/>
      <w:pgMar w:top="1440" w:right="991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017A1"/>
    <w:multiLevelType w:val="multilevel"/>
    <w:tmpl w:val="B802D3C2"/>
    <w:lvl w:ilvl="0">
      <w:start w:val="1"/>
      <w:numFmt w:val="decimal"/>
      <w:lvlText w:val="%1."/>
      <w:lvlJc w:val="left"/>
      <w:pPr>
        <w:ind w:left="1488" w:hanging="361"/>
      </w:pPr>
      <w:rPr>
        <w:rFonts w:ascii="Calibri" w:eastAsia="Calibri" w:hAnsi="Calibri" w:cs="Calibri" w:hint="default"/>
        <w:b/>
        <w:bCs/>
        <w:i w:val="0"/>
        <w:iCs w:val="0"/>
        <w:color w:val="007E7E"/>
        <w:spacing w:val="-2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50" w:hanging="523"/>
      </w:pPr>
      <w:rPr>
        <w:rFonts w:hint="default"/>
        <w:i w:val="0"/>
        <w:iCs/>
        <w:spacing w:val="0"/>
        <w:w w:val="99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741" w:hanging="614"/>
      </w:pPr>
      <w:rPr>
        <w:rFonts w:hint="default"/>
        <w:spacing w:val="-2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799" w:hanging="614"/>
      </w:pPr>
      <w:rPr>
        <w:rFonts w:hint="default"/>
        <w:spacing w:val="-2"/>
        <w:w w:val="100"/>
        <w:lang w:val="en-US" w:eastAsia="en-US" w:bidi="ar-SA"/>
      </w:rPr>
    </w:lvl>
    <w:lvl w:ilvl="4">
      <w:numFmt w:val="bullet"/>
      <w:lvlText w:val=""/>
      <w:lvlJc w:val="left"/>
      <w:pPr>
        <w:ind w:left="1841" w:hanging="614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5">
      <w:numFmt w:val="bullet"/>
      <w:lvlText w:val="o"/>
      <w:lvlJc w:val="left"/>
      <w:pPr>
        <w:ind w:left="2261" w:hanging="614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40403B"/>
        <w:spacing w:val="0"/>
        <w:w w:val="100"/>
        <w:sz w:val="22"/>
        <w:szCs w:val="22"/>
        <w:lang w:val="en-US" w:eastAsia="en-US" w:bidi="ar-SA"/>
      </w:rPr>
    </w:lvl>
    <w:lvl w:ilvl="6">
      <w:numFmt w:val="bullet"/>
      <w:lvlText w:val="•"/>
      <w:lvlJc w:val="left"/>
      <w:pPr>
        <w:ind w:left="1744" w:hanging="61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804" w:hanging="61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844" w:hanging="614"/>
      </w:pPr>
      <w:rPr>
        <w:rFonts w:hint="default"/>
        <w:lang w:val="en-US" w:eastAsia="en-US" w:bidi="ar-SA"/>
      </w:rPr>
    </w:lvl>
  </w:abstractNum>
  <w:abstractNum w:abstractNumId="1" w15:restartNumberingAfterBreak="0">
    <w:nsid w:val="20937256"/>
    <w:multiLevelType w:val="multilevel"/>
    <w:tmpl w:val="3876521A"/>
    <w:lvl w:ilvl="0">
      <w:numFmt w:val="bullet"/>
      <w:lvlText w:val=""/>
      <w:lvlJc w:val="left"/>
      <w:pPr>
        <w:ind w:left="916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636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356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3076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796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516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236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956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676" w:hanging="360"/>
      </w:pPr>
      <w:rPr>
        <w:rFonts w:ascii="Wingdings" w:hAnsi="Wingdings"/>
        <w:sz w:val="20"/>
      </w:rPr>
    </w:lvl>
  </w:abstractNum>
  <w:abstractNum w:abstractNumId="2" w15:restartNumberingAfterBreak="0">
    <w:nsid w:val="4A9F7111"/>
    <w:multiLevelType w:val="hybridMultilevel"/>
    <w:tmpl w:val="64D25A56"/>
    <w:lvl w:ilvl="0" w:tplc="5C5A423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513" w:hanging="360"/>
      </w:pPr>
    </w:lvl>
    <w:lvl w:ilvl="2" w:tplc="0C09001B" w:tentative="1">
      <w:start w:val="1"/>
      <w:numFmt w:val="lowerRoman"/>
      <w:lvlText w:val="%3."/>
      <w:lvlJc w:val="right"/>
      <w:pPr>
        <w:ind w:left="1233" w:hanging="180"/>
      </w:pPr>
    </w:lvl>
    <w:lvl w:ilvl="3" w:tplc="0C09000F" w:tentative="1">
      <w:start w:val="1"/>
      <w:numFmt w:val="decimal"/>
      <w:lvlText w:val="%4."/>
      <w:lvlJc w:val="left"/>
      <w:pPr>
        <w:ind w:left="1953" w:hanging="360"/>
      </w:pPr>
    </w:lvl>
    <w:lvl w:ilvl="4" w:tplc="0C090019" w:tentative="1">
      <w:start w:val="1"/>
      <w:numFmt w:val="lowerLetter"/>
      <w:lvlText w:val="%5."/>
      <w:lvlJc w:val="left"/>
      <w:pPr>
        <w:ind w:left="2673" w:hanging="360"/>
      </w:pPr>
    </w:lvl>
    <w:lvl w:ilvl="5" w:tplc="0C09001B" w:tentative="1">
      <w:start w:val="1"/>
      <w:numFmt w:val="lowerRoman"/>
      <w:lvlText w:val="%6."/>
      <w:lvlJc w:val="right"/>
      <w:pPr>
        <w:ind w:left="3393" w:hanging="180"/>
      </w:pPr>
    </w:lvl>
    <w:lvl w:ilvl="6" w:tplc="0C09000F" w:tentative="1">
      <w:start w:val="1"/>
      <w:numFmt w:val="decimal"/>
      <w:lvlText w:val="%7."/>
      <w:lvlJc w:val="left"/>
      <w:pPr>
        <w:ind w:left="4113" w:hanging="360"/>
      </w:pPr>
    </w:lvl>
    <w:lvl w:ilvl="7" w:tplc="0C090019" w:tentative="1">
      <w:start w:val="1"/>
      <w:numFmt w:val="lowerLetter"/>
      <w:lvlText w:val="%8."/>
      <w:lvlJc w:val="left"/>
      <w:pPr>
        <w:ind w:left="4833" w:hanging="360"/>
      </w:pPr>
    </w:lvl>
    <w:lvl w:ilvl="8" w:tplc="0C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502A23B9"/>
    <w:multiLevelType w:val="hybridMultilevel"/>
    <w:tmpl w:val="9F087A90"/>
    <w:lvl w:ilvl="0" w:tplc="5A4207CC">
      <w:start w:val="1"/>
      <w:numFmt w:val="lowerLetter"/>
      <w:lvlText w:val="%1."/>
      <w:lvlJc w:val="left"/>
      <w:pPr>
        <w:ind w:left="-20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513" w:hanging="360"/>
      </w:pPr>
    </w:lvl>
    <w:lvl w:ilvl="2" w:tplc="0C09001B" w:tentative="1">
      <w:start w:val="1"/>
      <w:numFmt w:val="lowerRoman"/>
      <w:lvlText w:val="%3."/>
      <w:lvlJc w:val="right"/>
      <w:pPr>
        <w:ind w:left="1233" w:hanging="180"/>
      </w:pPr>
    </w:lvl>
    <w:lvl w:ilvl="3" w:tplc="0C09000F" w:tentative="1">
      <w:start w:val="1"/>
      <w:numFmt w:val="decimal"/>
      <w:lvlText w:val="%4."/>
      <w:lvlJc w:val="left"/>
      <w:pPr>
        <w:ind w:left="1953" w:hanging="360"/>
      </w:pPr>
    </w:lvl>
    <w:lvl w:ilvl="4" w:tplc="0C090019" w:tentative="1">
      <w:start w:val="1"/>
      <w:numFmt w:val="lowerLetter"/>
      <w:lvlText w:val="%5."/>
      <w:lvlJc w:val="left"/>
      <w:pPr>
        <w:ind w:left="2673" w:hanging="360"/>
      </w:pPr>
    </w:lvl>
    <w:lvl w:ilvl="5" w:tplc="0C09001B" w:tentative="1">
      <w:start w:val="1"/>
      <w:numFmt w:val="lowerRoman"/>
      <w:lvlText w:val="%6."/>
      <w:lvlJc w:val="right"/>
      <w:pPr>
        <w:ind w:left="3393" w:hanging="180"/>
      </w:pPr>
    </w:lvl>
    <w:lvl w:ilvl="6" w:tplc="0C09000F" w:tentative="1">
      <w:start w:val="1"/>
      <w:numFmt w:val="decimal"/>
      <w:lvlText w:val="%7."/>
      <w:lvlJc w:val="left"/>
      <w:pPr>
        <w:ind w:left="4113" w:hanging="360"/>
      </w:pPr>
    </w:lvl>
    <w:lvl w:ilvl="7" w:tplc="0C090019" w:tentative="1">
      <w:start w:val="1"/>
      <w:numFmt w:val="lowerLetter"/>
      <w:lvlText w:val="%8."/>
      <w:lvlJc w:val="left"/>
      <w:pPr>
        <w:ind w:left="4833" w:hanging="360"/>
      </w:pPr>
    </w:lvl>
    <w:lvl w:ilvl="8" w:tplc="0C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BB3379C"/>
    <w:multiLevelType w:val="hybridMultilevel"/>
    <w:tmpl w:val="25BC2626"/>
    <w:lvl w:ilvl="0" w:tplc="CE2E4F36">
      <w:start w:val="1"/>
      <w:numFmt w:val="lowerLetter"/>
      <w:lvlText w:val="%1."/>
      <w:lvlJc w:val="left"/>
      <w:pPr>
        <w:ind w:left="-20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513" w:hanging="360"/>
      </w:pPr>
    </w:lvl>
    <w:lvl w:ilvl="2" w:tplc="0C09001B" w:tentative="1">
      <w:start w:val="1"/>
      <w:numFmt w:val="lowerRoman"/>
      <w:lvlText w:val="%3."/>
      <w:lvlJc w:val="right"/>
      <w:pPr>
        <w:ind w:left="1233" w:hanging="180"/>
      </w:pPr>
    </w:lvl>
    <w:lvl w:ilvl="3" w:tplc="0C09000F" w:tentative="1">
      <w:start w:val="1"/>
      <w:numFmt w:val="decimal"/>
      <w:lvlText w:val="%4."/>
      <w:lvlJc w:val="left"/>
      <w:pPr>
        <w:ind w:left="1953" w:hanging="360"/>
      </w:pPr>
    </w:lvl>
    <w:lvl w:ilvl="4" w:tplc="0C090019" w:tentative="1">
      <w:start w:val="1"/>
      <w:numFmt w:val="lowerLetter"/>
      <w:lvlText w:val="%5."/>
      <w:lvlJc w:val="left"/>
      <w:pPr>
        <w:ind w:left="2673" w:hanging="360"/>
      </w:pPr>
    </w:lvl>
    <w:lvl w:ilvl="5" w:tplc="0C09001B" w:tentative="1">
      <w:start w:val="1"/>
      <w:numFmt w:val="lowerRoman"/>
      <w:lvlText w:val="%6."/>
      <w:lvlJc w:val="right"/>
      <w:pPr>
        <w:ind w:left="3393" w:hanging="180"/>
      </w:pPr>
    </w:lvl>
    <w:lvl w:ilvl="6" w:tplc="0C09000F" w:tentative="1">
      <w:start w:val="1"/>
      <w:numFmt w:val="decimal"/>
      <w:lvlText w:val="%7."/>
      <w:lvlJc w:val="left"/>
      <w:pPr>
        <w:ind w:left="4113" w:hanging="360"/>
      </w:pPr>
    </w:lvl>
    <w:lvl w:ilvl="7" w:tplc="0C090019" w:tentative="1">
      <w:start w:val="1"/>
      <w:numFmt w:val="lowerLetter"/>
      <w:lvlText w:val="%8."/>
      <w:lvlJc w:val="left"/>
      <w:pPr>
        <w:ind w:left="4833" w:hanging="360"/>
      </w:pPr>
    </w:lvl>
    <w:lvl w:ilvl="8" w:tplc="0C0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536624845">
    <w:abstractNumId w:val="1"/>
  </w:num>
  <w:num w:numId="2" w16cid:durableId="1403795923">
    <w:abstractNumId w:val="0"/>
  </w:num>
  <w:num w:numId="3" w16cid:durableId="1357273808">
    <w:abstractNumId w:val="3"/>
  </w:num>
  <w:num w:numId="4" w16cid:durableId="1156259475">
    <w:abstractNumId w:val="2"/>
  </w:num>
  <w:num w:numId="5" w16cid:durableId="1468163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B6A"/>
    <w:rsid w:val="000B775C"/>
    <w:rsid w:val="00316B6A"/>
    <w:rsid w:val="00505AA9"/>
    <w:rsid w:val="006368FF"/>
    <w:rsid w:val="00955DE5"/>
    <w:rsid w:val="00A461A5"/>
    <w:rsid w:val="00A95DAE"/>
    <w:rsid w:val="00B56155"/>
    <w:rsid w:val="00B84011"/>
    <w:rsid w:val="00BD333A"/>
    <w:rsid w:val="00C4022B"/>
    <w:rsid w:val="00D8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6DCD3"/>
  <w15:chartTrackingRefBased/>
  <w15:docId w15:val="{BB35324D-1EAB-43E5-9C45-DE72412A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B6A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6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B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B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B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B6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16B6A"/>
    <w:pPr>
      <w:widowControl w:val="0"/>
      <w:suppressAutoHyphens w:val="0"/>
      <w:autoSpaceDE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16B6A"/>
    <w:rPr>
      <w:rFonts w:ascii="Calibri" w:eastAsia="Calibri" w:hAnsi="Calibri" w:cs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39A22-E8C7-4245-B645-760091E9D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Ward</dc:creator>
  <cp:keywords/>
  <dc:description/>
  <cp:lastModifiedBy>Andrew Malone</cp:lastModifiedBy>
  <cp:revision>3</cp:revision>
  <dcterms:created xsi:type="dcterms:W3CDTF">2026-06-15T02:53:00Z</dcterms:created>
  <dcterms:modified xsi:type="dcterms:W3CDTF">2026-07-07T06:33:00Z</dcterms:modified>
</cp:coreProperties>
</file>